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450BF5" w:rsidRPr="00450BF5" w:rsidRDefault="00450BF5" w:rsidP="00BD7DA9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</w:rPr>
      </w:pPr>
    </w:p>
    <w:p w14:paraId="4C96947A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Spett.le </w:t>
      </w:r>
    </w:p>
    <w:p w14:paraId="5CC32630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ASST MELEGNANO e della MARTESANA </w:t>
      </w:r>
    </w:p>
    <w:p w14:paraId="00418CEF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Vizzolo Predabissi (MI)</w:t>
      </w:r>
    </w:p>
    <w:p w14:paraId="0A37501D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76F2C724" w14:textId="1D8AF440" w:rsidR="00163296" w:rsidRDefault="00163296" w:rsidP="66A7A9DB">
      <w:pPr>
        <w:tabs>
          <w:tab w:val="left" w:pos="9071"/>
        </w:tabs>
        <w:spacing w:after="0"/>
        <w:ind w:left="426" w:right="685"/>
        <w:jc w:val="both"/>
        <w:rPr>
          <w:rFonts w:ascii="Arial" w:eastAsia="Calibri" w:hAnsi="Arial" w:cs="Arial"/>
          <w:b/>
          <w:bCs/>
        </w:rPr>
      </w:pPr>
      <w:r w:rsidRPr="66A7A9DB">
        <w:rPr>
          <w:rFonts w:ascii="Arial" w:hAnsi="Arial" w:cs="Arial"/>
          <w:b/>
          <w:bCs/>
        </w:rPr>
        <w:t xml:space="preserve">OGGETTO: </w:t>
      </w:r>
      <w:r w:rsidR="00653C3A" w:rsidRPr="00653C3A">
        <w:rPr>
          <w:rFonts w:ascii="Arial" w:eastAsia="Calibri" w:hAnsi="Arial" w:cs="Arial"/>
          <w:b/>
          <w:bCs/>
          <w:color w:val="000000" w:themeColor="text1"/>
        </w:rPr>
        <w:t xml:space="preserve">AVVISO PUBBLICO PER L’ACQUISIZIONE DI MANIFESTAZIONE DI INTERESSE, AI SENSI DELL’ART. 50 E dell’ALL. II.1 DEL D. LGS. N. 36/2023 E SS.MM.II., PER LA RICERCA DI OPERATORI CAPACI DI EROGARE </w:t>
      </w:r>
      <w:proofErr w:type="gramStart"/>
      <w:r w:rsidR="00653C3A" w:rsidRPr="00653C3A">
        <w:rPr>
          <w:rFonts w:ascii="Arial" w:eastAsia="Calibri" w:hAnsi="Arial" w:cs="Arial"/>
          <w:b/>
          <w:bCs/>
          <w:color w:val="000000" w:themeColor="text1"/>
        </w:rPr>
        <w:t>IL  SERVIZIO</w:t>
      </w:r>
      <w:proofErr w:type="gramEnd"/>
      <w:r w:rsidR="00653C3A" w:rsidRPr="00653C3A">
        <w:rPr>
          <w:rFonts w:ascii="Arial" w:eastAsia="Calibri" w:hAnsi="Arial" w:cs="Arial"/>
          <w:b/>
          <w:bCs/>
          <w:color w:val="000000" w:themeColor="text1"/>
        </w:rPr>
        <w:t xml:space="preserve"> DI ASSISTENZA DEL SISTEMA INFORMATICO ITINERIS INSTALLATO PRESSO I PP.OO. DELLA ASST MELEGNANO E MARTESANA PER UN PERIODO DI 12 MESI.</w:t>
      </w:r>
      <w:r w:rsidR="004F2A87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4F2A87" w:rsidRPr="004F2A87">
        <w:rPr>
          <w:rFonts w:ascii="Arial" w:eastAsia="Calibri" w:hAnsi="Arial" w:cs="Arial"/>
          <w:b/>
          <w:bCs/>
          <w:color w:val="000000" w:themeColor="text1"/>
        </w:rPr>
        <w:t>ID SINTEL 213104616</w:t>
      </w:r>
      <w:bookmarkStart w:id="0" w:name="_GoBack"/>
      <w:bookmarkEnd w:id="0"/>
    </w:p>
    <w:p w14:paraId="5DAB6C7B" w14:textId="77777777" w:rsidR="003B7DA1" w:rsidRPr="00B63002" w:rsidRDefault="003B7DA1" w:rsidP="00B63002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14:paraId="02EB378F" w14:textId="77777777" w:rsidR="00B63002" w:rsidRDefault="00B6300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</w:p>
    <w:p w14:paraId="1D84F808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  <w:r w:rsidRPr="00450BF5">
        <w:rPr>
          <w:rFonts w:ascii="Arial" w:hAnsi="Arial" w:cs="Arial"/>
        </w:rPr>
        <w:t>ISTANZA DI PARTECIPAZIONE</w:t>
      </w:r>
    </w:p>
    <w:p w14:paraId="6A05A809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424AB7F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Il sottoscritto .................................................................................................................................</w:t>
      </w:r>
    </w:p>
    <w:p w14:paraId="524EEC70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nato il ....................................a .....................................................................................................</w:t>
      </w:r>
    </w:p>
    <w:p w14:paraId="492FE9BE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residente in ............................................................ via ..................................................................</w:t>
      </w:r>
    </w:p>
    <w:p w14:paraId="3D158706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codice fiscale n ..............................................................................................................................</w:t>
      </w:r>
    </w:p>
    <w:p w14:paraId="72972648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in qualità di ..................................................................................................................................... </w:t>
      </w:r>
    </w:p>
    <w:p w14:paraId="6B037632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dell’operatore economico............................................................................................................... </w:t>
      </w:r>
    </w:p>
    <w:p w14:paraId="1875E01D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con sede legale in ......................................................... via ...........................................................</w:t>
      </w:r>
    </w:p>
    <w:p w14:paraId="1B6039C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sede operativa in .........................................................via ................................................................</w:t>
      </w:r>
    </w:p>
    <w:p w14:paraId="6D9F4559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codice fiscale n... ................................................... partita IVA n......................................... </w:t>
      </w:r>
    </w:p>
    <w:p w14:paraId="5A39BBE3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645D8122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Per ogni comunicazione relativa a chiarimenti e per le verifiche previste dalla normativa vigente: </w:t>
      </w:r>
    </w:p>
    <w:p w14:paraId="08CEC97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Domicilio eletto: </w:t>
      </w:r>
    </w:p>
    <w:p w14:paraId="039135EF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Via 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………………………….. Località………………………………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 CAP ……………………………</w:t>
      </w:r>
    </w:p>
    <w:p w14:paraId="5DA3822C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n. di telefono.............................................. e-mail (PEC) ……………….......................................... </w:t>
      </w:r>
    </w:p>
    <w:p w14:paraId="17EF1893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(in caso di imprese straniere) e-mail 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.…………………………………</w:t>
      </w:r>
    </w:p>
    <w:p w14:paraId="41C8F396" w14:textId="77777777" w:rsidR="00AE6292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14:paraId="6E4AFF26" w14:textId="77777777"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CHIEDE</w:t>
      </w:r>
    </w:p>
    <w:p w14:paraId="72A3D3EC" w14:textId="77777777" w:rsidR="00AE6292" w:rsidRPr="00450BF5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14:paraId="3FFABE46" w14:textId="77777777" w:rsidR="00AE6292" w:rsidRDefault="00450BF5" w:rsidP="00AE6292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di essere invitato alla gara in oggetto.</w:t>
      </w:r>
    </w:p>
    <w:p w14:paraId="0D0B940D" w14:textId="77777777" w:rsidR="00780B10" w:rsidRPr="00450BF5" w:rsidRDefault="00780B10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68C73323" w14:textId="77777777"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DICHIARA</w:t>
      </w:r>
    </w:p>
    <w:p w14:paraId="0E27B00A" w14:textId="77777777" w:rsidR="00780B10" w:rsidRPr="00450BF5" w:rsidRDefault="00780B10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14:paraId="6B798BD2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1B561D3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in possesso dei requisiti generali richiesti dal </w:t>
      </w:r>
      <w:proofErr w:type="spellStart"/>
      <w:r w:rsidRPr="00450BF5">
        <w:rPr>
          <w:rFonts w:ascii="Arial" w:hAnsi="Arial" w:cs="Arial"/>
        </w:rPr>
        <w:t>D.Lgs.</w:t>
      </w:r>
      <w:proofErr w:type="spellEnd"/>
      <w:r w:rsidRPr="00450BF5">
        <w:rPr>
          <w:rFonts w:ascii="Arial" w:hAnsi="Arial" w:cs="Arial"/>
        </w:rPr>
        <w:t xml:space="preserve"> </w:t>
      </w:r>
      <w:r w:rsidR="006C2D4A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 xml:space="preserve"> e che non sussistono a proprio carico cause di esclusione e/o di incompatibilità previste da</w:t>
      </w:r>
      <w:r w:rsidR="00B809FE">
        <w:rPr>
          <w:rFonts w:ascii="Arial" w:hAnsi="Arial" w:cs="Arial"/>
        </w:rPr>
        <w:t xml:space="preserve">gli </w:t>
      </w:r>
      <w:r w:rsidRPr="00450BF5">
        <w:rPr>
          <w:rFonts w:ascii="Arial" w:hAnsi="Arial" w:cs="Arial"/>
        </w:rPr>
        <w:t>ar</w:t>
      </w:r>
      <w:r w:rsidR="00B809FE">
        <w:rPr>
          <w:rFonts w:ascii="Arial" w:hAnsi="Arial" w:cs="Arial"/>
        </w:rPr>
        <w:t>t</w:t>
      </w:r>
      <w:r w:rsidRPr="00450BF5">
        <w:rPr>
          <w:rFonts w:ascii="Arial" w:hAnsi="Arial" w:cs="Arial"/>
        </w:rPr>
        <w:t xml:space="preserve">t. </w:t>
      </w:r>
      <w:r w:rsidR="00B809FE">
        <w:rPr>
          <w:rFonts w:ascii="Arial" w:hAnsi="Arial" w:cs="Arial"/>
        </w:rPr>
        <w:t>94</w:t>
      </w:r>
      <w:r w:rsidR="00170923">
        <w:rPr>
          <w:rFonts w:ascii="Arial" w:hAnsi="Arial" w:cs="Arial"/>
        </w:rPr>
        <w:t xml:space="preserve"> e 95</w:t>
      </w:r>
      <w:r w:rsidRPr="00450BF5">
        <w:rPr>
          <w:rFonts w:ascii="Arial" w:hAnsi="Arial" w:cs="Arial"/>
        </w:rPr>
        <w:t xml:space="preserve"> del </w:t>
      </w:r>
      <w:proofErr w:type="spellStart"/>
      <w:r w:rsidRPr="00450BF5">
        <w:rPr>
          <w:rFonts w:ascii="Arial" w:hAnsi="Arial" w:cs="Arial"/>
        </w:rPr>
        <w:t>D.Lgs.</w:t>
      </w:r>
      <w:proofErr w:type="spellEnd"/>
      <w:r w:rsidRPr="00450BF5">
        <w:rPr>
          <w:rFonts w:ascii="Arial" w:hAnsi="Arial" w:cs="Arial"/>
        </w:rPr>
        <w:t xml:space="preserve"> </w:t>
      </w:r>
      <w:r w:rsidR="00170923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>;</w:t>
      </w:r>
    </w:p>
    <w:p w14:paraId="47AC5F77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iscritta nel Registro delle Imprese della Camera di Commercio, Industria, Artigianato e Agricoltura con attività esercitata relativa alla stessa tipologia oggetto di manifestazione d’interesse;</w:t>
      </w:r>
    </w:p>
    <w:p w14:paraId="4E09369B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7E3A253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prova di possesso dei requisiti generali e speciali richiesti per l’affidamento della fornitura che invece dovrà essere dichiarato </w:t>
      </w:r>
      <w:r w:rsidRPr="00450BF5">
        <w:rPr>
          <w:rFonts w:ascii="Arial" w:hAnsi="Arial" w:cs="Arial"/>
        </w:rPr>
        <w:lastRenderedPageBreak/>
        <w:t>dall’interessato in occasione della gara a procedura negoziata ed accertato dalla Stazione appaltante nei modi di legge.</w:t>
      </w:r>
    </w:p>
    <w:p w14:paraId="60061E4C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5BB94F4E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(Località) 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, lì …………………</w:t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  <w:t xml:space="preserve"> FIRMA </w:t>
      </w:r>
    </w:p>
    <w:p w14:paraId="0D9C4F51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______________ </w:t>
      </w:r>
    </w:p>
    <w:p w14:paraId="44EAFD9C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4B94D5A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2F8D6FEF" w14:textId="77777777" w:rsid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Palatino Linotype" w:hAnsi="Palatino Linotype" w:cs="Arial"/>
          <w:i/>
        </w:rPr>
      </w:pPr>
      <w:r w:rsidRPr="00450BF5">
        <w:rPr>
          <w:rFonts w:ascii="Arial" w:hAnsi="Arial" w:cs="Arial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</w:t>
      </w:r>
      <w:r w:rsidRPr="00450BF5">
        <w:rPr>
          <w:rFonts w:ascii="Palatino Linotype" w:hAnsi="Palatino Linotype" w:cs="Arial"/>
          <w:i/>
        </w:rPr>
        <w:t>.</w:t>
      </w:r>
    </w:p>
    <w:p w14:paraId="3DEEC669" w14:textId="77777777" w:rsidR="00450BF5" w:rsidRPr="00125D81" w:rsidRDefault="00450BF5" w:rsidP="00D5353C">
      <w:pPr>
        <w:tabs>
          <w:tab w:val="left" w:pos="9071"/>
        </w:tabs>
        <w:spacing w:after="0"/>
        <w:ind w:left="426" w:right="685"/>
        <w:jc w:val="center"/>
        <w:rPr>
          <w:rFonts w:ascii="Palatino Linotype" w:hAnsi="Palatino Linotype" w:cs="Arial"/>
        </w:rPr>
      </w:pPr>
    </w:p>
    <w:sectPr w:rsidR="00450BF5" w:rsidRPr="00125D81" w:rsidSect="00AD28BA">
      <w:headerReference w:type="default" r:id="rId11"/>
      <w:footerReference w:type="default" r:id="rId12"/>
      <w:pgSz w:w="11906" w:h="16838"/>
      <w:pgMar w:top="142" w:right="720" w:bottom="62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8008C" w14:textId="77777777" w:rsidR="000B1D02" w:rsidRDefault="000B1D02" w:rsidP="00927185">
      <w:pPr>
        <w:spacing w:after="0" w:line="240" w:lineRule="auto"/>
      </w:pPr>
      <w:r>
        <w:separator/>
      </w:r>
    </w:p>
  </w:endnote>
  <w:endnote w:type="continuationSeparator" w:id="0">
    <w:p w14:paraId="6CE73ED4" w14:textId="77777777" w:rsidR="000B1D02" w:rsidRDefault="000B1D02" w:rsidP="009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054003"/>
      <w:docPartObj>
        <w:docPartGallery w:val="Page Numbers (Bottom of Page)"/>
        <w:docPartUnique/>
      </w:docPartObj>
    </w:sdtPr>
    <w:sdtEndPr/>
    <w:sdtContent>
      <w:p w14:paraId="0EB546F9" w14:textId="77777777" w:rsidR="006B1A85" w:rsidRDefault="006B1A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C3A">
          <w:rPr>
            <w:noProof/>
          </w:rPr>
          <w:t>1</w:t>
        </w:r>
        <w:r>
          <w:fldChar w:fldCharType="end"/>
        </w:r>
      </w:p>
    </w:sdtContent>
  </w:sdt>
  <w:p w14:paraId="3656B9AB" w14:textId="77777777" w:rsidR="006B1A85" w:rsidRDefault="006B1A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215C3" w14:textId="77777777" w:rsidR="000B1D02" w:rsidRDefault="000B1D02" w:rsidP="00927185">
      <w:pPr>
        <w:spacing w:after="0" w:line="240" w:lineRule="auto"/>
      </w:pPr>
      <w:r>
        <w:separator/>
      </w:r>
    </w:p>
  </w:footnote>
  <w:footnote w:type="continuationSeparator" w:id="0">
    <w:p w14:paraId="48E4DD49" w14:textId="77777777" w:rsidR="000B1D02" w:rsidRDefault="000B1D02" w:rsidP="0092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D064B0" w:rsidRDefault="00D064B0">
    <w:pPr>
      <w:pStyle w:val="Intestazione"/>
    </w:pPr>
  </w:p>
  <w:p w14:paraId="049F31CB" w14:textId="77777777" w:rsidR="00D064B0" w:rsidRDefault="00D064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0477"/>
    <w:multiLevelType w:val="hybridMultilevel"/>
    <w:tmpl w:val="B2C00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8D7"/>
    <w:multiLevelType w:val="hybridMultilevel"/>
    <w:tmpl w:val="0CD21F1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5F33E5"/>
    <w:multiLevelType w:val="hybridMultilevel"/>
    <w:tmpl w:val="153C1E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FF5945"/>
    <w:multiLevelType w:val="hybridMultilevel"/>
    <w:tmpl w:val="E794CA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2C4933"/>
    <w:multiLevelType w:val="hybridMultilevel"/>
    <w:tmpl w:val="F54ACBAA"/>
    <w:lvl w:ilvl="0" w:tplc="0410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5" w15:restartNumberingAfterBreak="0">
    <w:nsid w:val="1DD11E16"/>
    <w:multiLevelType w:val="hybridMultilevel"/>
    <w:tmpl w:val="23641C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F1315"/>
    <w:multiLevelType w:val="hybridMultilevel"/>
    <w:tmpl w:val="8670112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1F821E8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E65FD"/>
    <w:multiLevelType w:val="hybridMultilevel"/>
    <w:tmpl w:val="07628FE6"/>
    <w:lvl w:ilvl="0" w:tplc="C3007A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D1F60"/>
    <w:multiLevelType w:val="hybridMultilevel"/>
    <w:tmpl w:val="4754C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31E2C"/>
    <w:multiLevelType w:val="hybridMultilevel"/>
    <w:tmpl w:val="6CAC8FF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995682"/>
    <w:multiLevelType w:val="hybridMultilevel"/>
    <w:tmpl w:val="48960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B844AD"/>
    <w:multiLevelType w:val="hybridMultilevel"/>
    <w:tmpl w:val="6A70CD50"/>
    <w:lvl w:ilvl="0" w:tplc="2476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4C3E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58F9"/>
    <w:multiLevelType w:val="hybridMultilevel"/>
    <w:tmpl w:val="B39285E4"/>
    <w:lvl w:ilvl="0" w:tplc="1DC0C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873C0"/>
    <w:multiLevelType w:val="hybridMultilevel"/>
    <w:tmpl w:val="7944A6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42E66"/>
    <w:multiLevelType w:val="hybridMultilevel"/>
    <w:tmpl w:val="7DACCD4C"/>
    <w:lvl w:ilvl="0" w:tplc="B574D24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F38C2"/>
    <w:multiLevelType w:val="hybridMultilevel"/>
    <w:tmpl w:val="911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119AF"/>
    <w:multiLevelType w:val="hybridMultilevel"/>
    <w:tmpl w:val="5B403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23B1F"/>
    <w:multiLevelType w:val="hybridMultilevel"/>
    <w:tmpl w:val="29448C66"/>
    <w:lvl w:ilvl="0" w:tplc="EF449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B088D"/>
    <w:multiLevelType w:val="hybridMultilevel"/>
    <w:tmpl w:val="52C0299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3C109A"/>
    <w:multiLevelType w:val="hybridMultilevel"/>
    <w:tmpl w:val="24E837AE"/>
    <w:lvl w:ilvl="0" w:tplc="C578205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CD3EB4"/>
    <w:multiLevelType w:val="hybridMultilevel"/>
    <w:tmpl w:val="7DC43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71661"/>
    <w:multiLevelType w:val="hybridMultilevel"/>
    <w:tmpl w:val="8802525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654339"/>
    <w:multiLevelType w:val="hybridMultilevel"/>
    <w:tmpl w:val="582AA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52AEF"/>
    <w:multiLevelType w:val="hybridMultilevel"/>
    <w:tmpl w:val="8E48C770"/>
    <w:lvl w:ilvl="0" w:tplc="95CACD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E7A8B"/>
    <w:multiLevelType w:val="hybridMultilevel"/>
    <w:tmpl w:val="12D27C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926C6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2E7B"/>
    <w:multiLevelType w:val="hybridMultilevel"/>
    <w:tmpl w:val="D03E6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F2D6E"/>
    <w:multiLevelType w:val="hybridMultilevel"/>
    <w:tmpl w:val="8E4C6174"/>
    <w:lvl w:ilvl="0" w:tplc="2432DF1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7"/>
  </w:num>
  <w:num w:numId="7">
    <w:abstractNumId w:val="21"/>
  </w:num>
  <w:num w:numId="8">
    <w:abstractNumId w:val="4"/>
  </w:num>
  <w:num w:numId="9">
    <w:abstractNumId w:val="23"/>
  </w:num>
  <w:num w:numId="10">
    <w:abstractNumId w:val="27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8"/>
  </w:num>
  <w:num w:numId="16">
    <w:abstractNumId w:val="0"/>
  </w:num>
  <w:num w:numId="17">
    <w:abstractNumId w:val="11"/>
  </w:num>
  <w:num w:numId="18">
    <w:abstractNumId w:val="13"/>
  </w:num>
  <w:num w:numId="19">
    <w:abstractNumId w:val="1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19"/>
  </w:num>
  <w:num w:numId="25">
    <w:abstractNumId w:val="26"/>
  </w:num>
  <w:num w:numId="26">
    <w:abstractNumId w:val="5"/>
  </w:num>
  <w:num w:numId="27">
    <w:abstractNumId w:val="20"/>
  </w:num>
  <w:num w:numId="28">
    <w:abstractNumId w:val="1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2A"/>
    <w:rsid w:val="00010D13"/>
    <w:rsid w:val="000142DF"/>
    <w:rsid w:val="00023572"/>
    <w:rsid w:val="000621D2"/>
    <w:rsid w:val="00080277"/>
    <w:rsid w:val="00092398"/>
    <w:rsid w:val="000951E9"/>
    <w:rsid w:val="000A00CE"/>
    <w:rsid w:val="000B1D02"/>
    <w:rsid w:val="000C5687"/>
    <w:rsid w:val="000D0067"/>
    <w:rsid w:val="000D1E06"/>
    <w:rsid w:val="000F5791"/>
    <w:rsid w:val="00116194"/>
    <w:rsid w:val="001209BA"/>
    <w:rsid w:val="00121B29"/>
    <w:rsid w:val="001225A9"/>
    <w:rsid w:val="00125D81"/>
    <w:rsid w:val="001309C2"/>
    <w:rsid w:val="001350EB"/>
    <w:rsid w:val="00151668"/>
    <w:rsid w:val="00156C94"/>
    <w:rsid w:val="00163296"/>
    <w:rsid w:val="00170923"/>
    <w:rsid w:val="001824F5"/>
    <w:rsid w:val="00183FD7"/>
    <w:rsid w:val="00195BEE"/>
    <w:rsid w:val="001977C8"/>
    <w:rsid w:val="001B7CF0"/>
    <w:rsid w:val="001D3780"/>
    <w:rsid w:val="001E0FB9"/>
    <w:rsid w:val="002451B3"/>
    <w:rsid w:val="00275BF3"/>
    <w:rsid w:val="00282AE2"/>
    <w:rsid w:val="002862C9"/>
    <w:rsid w:val="002B6D9B"/>
    <w:rsid w:val="002F64B4"/>
    <w:rsid w:val="003346C6"/>
    <w:rsid w:val="00342F58"/>
    <w:rsid w:val="00373E44"/>
    <w:rsid w:val="003A19AC"/>
    <w:rsid w:val="003A2B13"/>
    <w:rsid w:val="003A2CF2"/>
    <w:rsid w:val="003B7DA1"/>
    <w:rsid w:val="003C4DB5"/>
    <w:rsid w:val="003F2333"/>
    <w:rsid w:val="00411638"/>
    <w:rsid w:val="00415F9A"/>
    <w:rsid w:val="00450BF5"/>
    <w:rsid w:val="00474779"/>
    <w:rsid w:val="004806EE"/>
    <w:rsid w:val="004826EA"/>
    <w:rsid w:val="00483CDB"/>
    <w:rsid w:val="0049262A"/>
    <w:rsid w:val="0049451C"/>
    <w:rsid w:val="004C5E02"/>
    <w:rsid w:val="004F2A87"/>
    <w:rsid w:val="00530F14"/>
    <w:rsid w:val="00551357"/>
    <w:rsid w:val="00573F82"/>
    <w:rsid w:val="005B690D"/>
    <w:rsid w:val="005E61DF"/>
    <w:rsid w:val="00653C3A"/>
    <w:rsid w:val="006613B1"/>
    <w:rsid w:val="006901D7"/>
    <w:rsid w:val="00693869"/>
    <w:rsid w:val="00697E48"/>
    <w:rsid w:val="006B1A85"/>
    <w:rsid w:val="006C2D4A"/>
    <w:rsid w:val="00757A27"/>
    <w:rsid w:val="007651D8"/>
    <w:rsid w:val="00774226"/>
    <w:rsid w:val="00775386"/>
    <w:rsid w:val="00780B10"/>
    <w:rsid w:val="007922EB"/>
    <w:rsid w:val="007B42B5"/>
    <w:rsid w:val="007C14F3"/>
    <w:rsid w:val="007C74C0"/>
    <w:rsid w:val="007E4649"/>
    <w:rsid w:val="008162CB"/>
    <w:rsid w:val="00821D98"/>
    <w:rsid w:val="00837904"/>
    <w:rsid w:val="008502F6"/>
    <w:rsid w:val="00863373"/>
    <w:rsid w:val="008868DC"/>
    <w:rsid w:val="00891A26"/>
    <w:rsid w:val="008A0969"/>
    <w:rsid w:val="008B2F1D"/>
    <w:rsid w:val="008C0807"/>
    <w:rsid w:val="008C48B4"/>
    <w:rsid w:val="008E13AE"/>
    <w:rsid w:val="008E7427"/>
    <w:rsid w:val="00927185"/>
    <w:rsid w:val="00941D36"/>
    <w:rsid w:val="0094223F"/>
    <w:rsid w:val="00963DF1"/>
    <w:rsid w:val="009B05BE"/>
    <w:rsid w:val="009B5370"/>
    <w:rsid w:val="009C49E6"/>
    <w:rsid w:val="009F0941"/>
    <w:rsid w:val="009F2867"/>
    <w:rsid w:val="00A0764B"/>
    <w:rsid w:val="00A21C53"/>
    <w:rsid w:val="00A371D7"/>
    <w:rsid w:val="00A43736"/>
    <w:rsid w:val="00A82C7C"/>
    <w:rsid w:val="00AB0D4F"/>
    <w:rsid w:val="00AC2B50"/>
    <w:rsid w:val="00AD28BA"/>
    <w:rsid w:val="00AE6292"/>
    <w:rsid w:val="00B04CFB"/>
    <w:rsid w:val="00B12D85"/>
    <w:rsid w:val="00B21DA6"/>
    <w:rsid w:val="00B61416"/>
    <w:rsid w:val="00B63002"/>
    <w:rsid w:val="00B809FE"/>
    <w:rsid w:val="00BB0B42"/>
    <w:rsid w:val="00BC7A49"/>
    <w:rsid w:val="00BD0D80"/>
    <w:rsid w:val="00BD3921"/>
    <w:rsid w:val="00BD7DA9"/>
    <w:rsid w:val="00BE1775"/>
    <w:rsid w:val="00BE657A"/>
    <w:rsid w:val="00C450DB"/>
    <w:rsid w:val="00C73E26"/>
    <w:rsid w:val="00C94965"/>
    <w:rsid w:val="00CA2F9D"/>
    <w:rsid w:val="00CC6C25"/>
    <w:rsid w:val="00CD2881"/>
    <w:rsid w:val="00CF639A"/>
    <w:rsid w:val="00D064B0"/>
    <w:rsid w:val="00D14243"/>
    <w:rsid w:val="00D23D38"/>
    <w:rsid w:val="00D434EC"/>
    <w:rsid w:val="00D470F2"/>
    <w:rsid w:val="00D50E0C"/>
    <w:rsid w:val="00D5353C"/>
    <w:rsid w:val="00D567F1"/>
    <w:rsid w:val="00D839D0"/>
    <w:rsid w:val="00D84EF8"/>
    <w:rsid w:val="00DD7B08"/>
    <w:rsid w:val="00DE38D4"/>
    <w:rsid w:val="00E32640"/>
    <w:rsid w:val="00E35BF9"/>
    <w:rsid w:val="00EB39B7"/>
    <w:rsid w:val="00EC1D5C"/>
    <w:rsid w:val="00EC73FC"/>
    <w:rsid w:val="00EC7D15"/>
    <w:rsid w:val="00F17705"/>
    <w:rsid w:val="00F22EA5"/>
    <w:rsid w:val="00F30147"/>
    <w:rsid w:val="00F37D33"/>
    <w:rsid w:val="00F55410"/>
    <w:rsid w:val="00F61603"/>
    <w:rsid w:val="00F6441A"/>
    <w:rsid w:val="00F757F3"/>
    <w:rsid w:val="00FD48B2"/>
    <w:rsid w:val="00FE4E7D"/>
    <w:rsid w:val="00FE67E2"/>
    <w:rsid w:val="046794F3"/>
    <w:rsid w:val="0623E81C"/>
    <w:rsid w:val="179AC523"/>
    <w:rsid w:val="66A7A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F3D77"/>
  <w15:docId w15:val="{342A1329-AD61-406F-B008-819B8E12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3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135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5135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51357"/>
    <w:rPr>
      <w:rFonts w:ascii="Arial" w:eastAsia="Times New Roman" w:hAnsi="Arial" w:cs="Times New Roman"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85"/>
  </w:style>
  <w:style w:type="paragraph" w:styleId="Pidipagina">
    <w:name w:val="footer"/>
    <w:basedOn w:val="Normale"/>
    <w:link w:val="Pidipagina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185"/>
  </w:style>
  <w:style w:type="character" w:styleId="Enfasigrassetto">
    <w:name w:val="Strong"/>
    <w:basedOn w:val="Carpredefinitoparagrafo"/>
    <w:uiPriority w:val="22"/>
    <w:qFormat/>
    <w:rsid w:val="00183FD7"/>
    <w:rPr>
      <w:b/>
      <w:bCs/>
    </w:rPr>
  </w:style>
  <w:style w:type="table" w:styleId="Grigliatabella">
    <w:name w:val="Table Grid"/>
    <w:basedOn w:val="Tabellanormale"/>
    <w:uiPriority w:val="39"/>
    <w:rsid w:val="007B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e"/>
    <w:uiPriority w:val="99"/>
    <w:rsid w:val="001E0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11">
    <w:name w:val="Font Style11"/>
    <w:basedOn w:val="Carpredefinitoparagrafo"/>
    <w:uiPriority w:val="99"/>
    <w:rsid w:val="001E0FB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1E0FB9"/>
    <w:rPr>
      <w:rFonts w:ascii="Times New Roman" w:hAnsi="Times New Roman" w:cs="Times New Roman"/>
      <w:sz w:val="22"/>
      <w:szCs w:val="22"/>
    </w:rPr>
  </w:style>
  <w:style w:type="paragraph" w:customStyle="1" w:styleId="Predefinito">
    <w:name w:val="Predefinito"/>
    <w:rsid w:val="00FD48B2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AC2B5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12" ma:contentTypeDescription="Creare un nuovo documento." ma:contentTypeScope="" ma:versionID="dbcea4f7c7121a8ae962ddfb5f36d8f3">
  <xsd:schema xmlns:xsd="http://www.w3.org/2001/XMLSchema" xmlns:xs="http://www.w3.org/2001/XMLSchema" xmlns:p="http://schemas.microsoft.com/office/2006/metadata/properties" xmlns:ns2="392a7a38-02cc-422c-a03f-8cd2a4774073" xmlns:ns3="573d4b3b-874e-4531-aae8-fb37dcd25d08" targetNamespace="http://schemas.microsoft.com/office/2006/metadata/properties" ma:root="true" ma:fieldsID="cc286079ad7345ba3787441b5638ef43" ns2:_="" ns3:_="">
    <xsd:import namespace="392a7a38-02cc-422c-a03f-8cd2a4774073"/>
    <xsd:import namespace="573d4b3b-874e-4531-aae8-fb37dcd2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b3b-874e-4531-aae8-fb37dcd25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d7a22-e67c-4427-b3e9-a4bc827af996}" ma:internalName="TaxCatchAll" ma:showField="CatchAllData" ma:web="573d4b3b-874e-4531-aae8-fb37dcd2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d4b3b-874e-4531-aae8-fb37dcd25d08" xsi:nil="true"/>
    <lcf76f155ced4ddcb4097134ff3c332f xmlns="392a7a38-02cc-422c-a03f-8cd2a47740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A21C6-946A-4002-84B4-21E6A4AE5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ED660-B968-4016-B819-A07DA7A99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7a38-02cc-422c-a03f-8cd2a4774073"/>
    <ds:schemaRef ds:uri="573d4b3b-874e-4531-aae8-fb37dcd2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EE377-353A-4EE5-9723-F1763D28EB5C}">
  <ds:schemaRefs>
    <ds:schemaRef ds:uri="http://schemas.microsoft.com/office/2006/metadata/properties"/>
    <ds:schemaRef ds:uri="http://schemas.microsoft.com/office/infopath/2007/PartnerControls"/>
    <ds:schemaRef ds:uri="573d4b3b-874e-4531-aae8-fb37dcd25d08"/>
    <ds:schemaRef ds:uri="392a7a38-02cc-422c-a03f-8cd2a4774073"/>
  </ds:schemaRefs>
</ds:datastoreItem>
</file>

<file path=customXml/itemProps4.xml><?xml version="1.0" encoding="utf-8"?>
<ds:datastoreItem xmlns:ds="http://schemas.openxmlformats.org/officeDocument/2006/customXml" ds:itemID="{C1816EBB-1431-4080-A6DE-620F41F1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Emiliano Marzi</dc:creator>
  <cp:lastModifiedBy>Dario Rafanelli</cp:lastModifiedBy>
  <cp:revision>5</cp:revision>
  <cp:lastPrinted>2022-10-31T14:29:00Z</cp:lastPrinted>
  <dcterms:created xsi:type="dcterms:W3CDTF">2025-04-09T11:59:00Z</dcterms:created>
  <dcterms:modified xsi:type="dcterms:W3CDTF">2026-01-21T09:36:00Z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0x010100B05E9C31BC1C4A45BA9214D140AA3A92</vt:lpwstr>
  </property>
  <property fmtid="{D5CDD505-2E9C-101B-9397-08002B2CF9AE}" pid="3" name="Order">
    <vt:r8>11390400</vt:r8>
  </property>
  <property fmtid="{D5CDD505-2E9C-101B-9397-08002B2CF9AE}" pid="4" name="MediaServiceImageTags">
    <vt:lpwstr/>
  </property>
</Properties>
</file>