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1BC98" w14:textId="3107B4B4" w:rsidR="00B3514E" w:rsidRPr="000D661F" w:rsidRDefault="001C43C0" w:rsidP="00C5205D">
      <w:pPr>
        <w:spacing w:line="240" w:lineRule="atLeast"/>
        <w:jc w:val="center"/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</w:pPr>
      <w:r w:rsidRPr="000D661F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 xml:space="preserve">ALLEGATO </w:t>
      </w:r>
      <w:r w:rsidR="005D6906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>3</w:t>
      </w:r>
      <w:r w:rsidR="008B7153" w:rsidRPr="000D661F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 xml:space="preserve"> </w:t>
      </w:r>
      <w:r w:rsidR="00C5205D" w:rsidRPr="000D661F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>DOCUMENTO</w:t>
      </w:r>
      <w:r w:rsidR="007A52D1" w:rsidRPr="000D661F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 xml:space="preserve"> DI </w:t>
      </w:r>
      <w:r w:rsidR="008B7153" w:rsidRPr="000D661F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>OFFERTA ECONOMICA</w:t>
      </w:r>
    </w:p>
    <w:p w14:paraId="04660583" w14:textId="77777777" w:rsidR="00445A3C" w:rsidRPr="000D661F" w:rsidRDefault="00E065DD" w:rsidP="00445A3C">
      <w:pPr>
        <w:suppressAutoHyphens/>
        <w:spacing w:after="0"/>
        <w:ind w:left="6096" w:right="-85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D661F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All’ASST</w:t>
      </w:r>
      <w:r w:rsidR="00445A3C" w:rsidRPr="000D661F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MELEGNANO E MARTESANA</w:t>
      </w:r>
      <w:r w:rsidRPr="000D661F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</w:p>
    <w:p w14:paraId="4A88618B" w14:textId="77777777" w:rsidR="00445A3C" w:rsidRPr="000D661F" w:rsidRDefault="00445A3C" w:rsidP="00445A3C">
      <w:pPr>
        <w:suppressAutoHyphens/>
        <w:spacing w:after="0"/>
        <w:ind w:left="6096" w:right="-85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D661F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Via </w:t>
      </w:r>
      <w:proofErr w:type="spellStart"/>
      <w:r w:rsidRPr="000D661F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Pandina</w:t>
      </w:r>
      <w:proofErr w:type="spellEnd"/>
      <w:r w:rsidRPr="000D661F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 1, </w:t>
      </w:r>
    </w:p>
    <w:p w14:paraId="22067381" w14:textId="61C7D6CD" w:rsidR="00B460E6" w:rsidRPr="000D661F" w:rsidRDefault="00445A3C" w:rsidP="00445A3C">
      <w:pPr>
        <w:suppressAutoHyphens/>
        <w:spacing w:after="0"/>
        <w:ind w:left="6096" w:right="-85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D661F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20070 Vizzolo Predabissi (MI)</w:t>
      </w:r>
    </w:p>
    <w:p w14:paraId="077BE90A" w14:textId="77777777" w:rsidR="00445A3C" w:rsidRPr="000D661F" w:rsidRDefault="00445A3C" w:rsidP="001C43C0">
      <w:pPr>
        <w:spacing w:after="0"/>
        <w:jc w:val="both"/>
        <w:rPr>
          <w:rFonts w:asciiTheme="minorHAnsi" w:eastAsia="Times New Roman" w:hAnsiTheme="minorHAnsi" w:cstheme="minorHAnsi"/>
          <w:b/>
          <w:bCs/>
          <w:iCs/>
          <w:caps/>
          <w:sz w:val="20"/>
          <w:szCs w:val="20"/>
          <w:lang w:eastAsia="it-IT"/>
        </w:rPr>
      </w:pPr>
    </w:p>
    <w:p w14:paraId="5074AA45" w14:textId="5DE84AC7" w:rsidR="000D661F" w:rsidRDefault="00CA153C" w:rsidP="00CA153C">
      <w:pPr>
        <w:spacing w:after="0"/>
        <w:jc w:val="both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  <w:r w:rsidRPr="00CA153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 xml:space="preserve">PROCEDURA NEGOZIATA SENZA BANDO AI SENSI DELL’ART. 50 COMMA 1 LETT. E) D. LGS. 36/2023 E </w:t>
      </w:r>
      <w:proofErr w:type="gramStart"/>
      <w:r w:rsidRPr="00CA153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SS.MM.II.,</w:t>
      </w:r>
      <w:proofErr w:type="gramEnd"/>
      <w:r w:rsidRPr="00CA153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 xml:space="preserve"> PER L’AFFIDAMENTO DELLA FORNITURA  IN NOLEGGIO PER UN PERIODO DI N. 60 MESI DI POSTAZIONI SURFACE, OCCORRENTI ALL’ASST </w:t>
      </w:r>
      <w:bookmarkStart w:id="0" w:name="_GoBack"/>
      <w:bookmarkEnd w:id="0"/>
      <w:r w:rsidRPr="00CA153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 xml:space="preserve">MELEGNANO E DELLA MARTESANA, FINANZIATO DALL’UNIONE EUROPEA NEXTGENERATIONEU – PNRR – MISSIONE 6 COMPONENTE 1 </w:t>
      </w:r>
      <w:r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–</w:t>
      </w:r>
      <w:r w:rsidRPr="00CA153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 xml:space="preserve"> SUBINVESTIMENTO</w:t>
      </w:r>
      <w:r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 xml:space="preserve"> </w:t>
      </w:r>
      <w:r w:rsidRPr="00CA153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M6C1 1.2.1 "CASA COME PRIMO LUOGO DI CURA (ADI)" CUP: E89G21000020006 COD PROGETTO ADIPNR.</w:t>
      </w:r>
    </w:p>
    <w:p w14:paraId="77EE1CDE" w14:textId="77777777" w:rsidR="005D6906" w:rsidRPr="000D661F" w:rsidRDefault="005D6906" w:rsidP="000D661F">
      <w:pPr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it-IT"/>
        </w:rPr>
      </w:pPr>
    </w:p>
    <w:p w14:paraId="3833F101" w14:textId="77777777" w:rsidR="003F30D0" w:rsidRPr="000D661F" w:rsidRDefault="003F30D0" w:rsidP="00020239">
      <w:pPr>
        <w:tabs>
          <w:tab w:val="left" w:pos="6180"/>
          <w:tab w:val="left" w:pos="6237"/>
        </w:tabs>
        <w:spacing w:after="0" w:line="360" w:lineRule="auto"/>
        <w:ind w:right="-85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Il sottoscritto …………………………………………, nato a ………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…….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……………………il ………..……….……, residente a ………..…………..………….… 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in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Via 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con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sede in legale in ………………………...., via ...................................................................... 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e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amministrativa in……..………, via ..........................................., Tel. ………………………. 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Fax.…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……………… 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e-mail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………………………………………. P.E.C. …………………………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…….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….</w:t>
      </w:r>
      <w:proofErr w:type="gramEnd"/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.…………………………..con sede in Piazza/Via ……………….……………………., Cap………………., </w:t>
      </w:r>
    </w:p>
    <w:p w14:paraId="76D54370" w14:textId="77777777" w:rsidR="000D661F" w:rsidRDefault="000D661F" w:rsidP="00E065DD">
      <w:pPr>
        <w:spacing w:after="0"/>
        <w:ind w:right="-85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</w:p>
    <w:p w14:paraId="23C5499C" w14:textId="73B4B6C9" w:rsidR="003F30D0" w:rsidRDefault="003F30D0" w:rsidP="00E065DD">
      <w:pPr>
        <w:spacing w:after="0"/>
        <w:ind w:right="-85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DICHIARA</w:t>
      </w:r>
    </w:p>
    <w:p w14:paraId="1C6BEECC" w14:textId="77777777" w:rsidR="000D661F" w:rsidRPr="000D661F" w:rsidRDefault="000D661F" w:rsidP="00E065DD">
      <w:pPr>
        <w:spacing w:after="0"/>
        <w:ind w:right="-85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</w:p>
    <w:p w14:paraId="099D0E31" w14:textId="3F9C982E" w:rsidR="003F30D0" w:rsidRPr="000D661F" w:rsidRDefault="003F30D0" w:rsidP="00EF1158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 w:cstheme="minorHAnsi"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>di aver preso visione delle n</w:t>
      </w:r>
      <w:r w:rsidR="00EF1158" w:rsidRPr="000D661F">
        <w:rPr>
          <w:rFonts w:asciiTheme="minorHAnsi" w:hAnsiTheme="minorHAnsi" w:cstheme="minorHAnsi"/>
          <w:sz w:val="20"/>
          <w:szCs w:val="20"/>
        </w:rPr>
        <w:t xml:space="preserve">orme e condizioni contenute nel </w:t>
      </w:r>
      <w:r w:rsidR="00100D38" w:rsidRPr="000D661F">
        <w:rPr>
          <w:rFonts w:asciiTheme="minorHAnsi" w:hAnsiTheme="minorHAnsi" w:cstheme="minorHAnsi"/>
          <w:sz w:val="20"/>
          <w:szCs w:val="20"/>
        </w:rPr>
        <w:t>Documento Unico di Procedura</w:t>
      </w:r>
      <w:r w:rsidRPr="000D661F">
        <w:rPr>
          <w:rFonts w:asciiTheme="minorHAnsi" w:hAnsiTheme="minorHAnsi" w:cstheme="minorHAnsi"/>
          <w:sz w:val="20"/>
          <w:szCs w:val="20"/>
        </w:rPr>
        <w:t>;</w:t>
      </w:r>
    </w:p>
    <w:p w14:paraId="69361BF4" w14:textId="30B32CD6" w:rsidR="00D37D4E" w:rsidRPr="000D661F" w:rsidRDefault="003F30D0" w:rsidP="00D37D4E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 w:cstheme="minorHAnsi"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 xml:space="preserve">l’impegno ad assolvere tutte le obbligazioni contrattuali, in caso di </w:t>
      </w:r>
      <w:r w:rsidR="005D6906">
        <w:rPr>
          <w:rFonts w:asciiTheme="minorHAnsi" w:hAnsiTheme="minorHAnsi" w:cstheme="minorHAnsi"/>
          <w:sz w:val="20"/>
          <w:szCs w:val="20"/>
        </w:rPr>
        <w:t>affidamento</w:t>
      </w:r>
      <w:r w:rsidRPr="000D661F">
        <w:rPr>
          <w:rFonts w:asciiTheme="minorHAnsi" w:hAnsiTheme="minorHAnsi" w:cstheme="minorHAnsi"/>
          <w:sz w:val="20"/>
          <w:szCs w:val="20"/>
        </w:rPr>
        <w:t xml:space="preserve">, secondo le condizioni e gli oneri </w:t>
      </w:r>
      <w:r w:rsidR="00EF1158" w:rsidRPr="000D661F">
        <w:rPr>
          <w:rFonts w:asciiTheme="minorHAnsi" w:hAnsiTheme="minorHAnsi" w:cstheme="minorHAnsi"/>
          <w:sz w:val="20"/>
          <w:szCs w:val="20"/>
        </w:rPr>
        <w:t xml:space="preserve">contenuti nel </w:t>
      </w:r>
      <w:r w:rsidR="00100D38" w:rsidRPr="000D661F">
        <w:rPr>
          <w:rFonts w:asciiTheme="minorHAnsi" w:hAnsiTheme="minorHAnsi" w:cstheme="minorHAnsi"/>
          <w:sz w:val="20"/>
          <w:szCs w:val="20"/>
        </w:rPr>
        <w:t>Documento Unico di Procedura</w:t>
      </w:r>
      <w:r w:rsidRPr="000D661F">
        <w:rPr>
          <w:rFonts w:asciiTheme="minorHAnsi" w:hAnsiTheme="minorHAnsi" w:cstheme="minorHAnsi"/>
          <w:sz w:val="20"/>
          <w:szCs w:val="20"/>
        </w:rPr>
        <w:t>;</w:t>
      </w:r>
    </w:p>
    <w:p w14:paraId="5BDB5BA5" w14:textId="6009DC60" w:rsidR="003F30D0" w:rsidRPr="000D661F" w:rsidRDefault="003F30D0" w:rsidP="00E065D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 w:cstheme="minorHAnsi"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(D.</w:t>
      </w:r>
      <w:r w:rsidR="00F0702C">
        <w:rPr>
          <w:rFonts w:asciiTheme="minorHAnsi" w:hAnsiTheme="minorHAnsi" w:cstheme="minorHAnsi"/>
          <w:sz w:val="20"/>
          <w:szCs w:val="20"/>
        </w:rPr>
        <w:t xml:space="preserve"> </w:t>
      </w:r>
      <w:r w:rsidRPr="000D661F">
        <w:rPr>
          <w:rFonts w:asciiTheme="minorHAnsi" w:hAnsiTheme="minorHAnsi" w:cstheme="minorHAnsi"/>
          <w:sz w:val="20"/>
          <w:szCs w:val="20"/>
        </w:rPr>
        <w:t xml:space="preserve">Lgs. n. 81/2008 e </w:t>
      </w:r>
      <w:proofErr w:type="spellStart"/>
      <w:r w:rsidRPr="000D661F">
        <w:rPr>
          <w:rFonts w:asciiTheme="minorHAnsi" w:hAnsiTheme="minorHAnsi" w:cstheme="minorHAnsi"/>
          <w:sz w:val="20"/>
          <w:szCs w:val="20"/>
        </w:rPr>
        <w:t>s</w:t>
      </w:r>
      <w:r w:rsidR="00FD0975" w:rsidRPr="000D661F">
        <w:rPr>
          <w:rFonts w:asciiTheme="minorHAnsi" w:hAnsiTheme="minorHAnsi" w:cstheme="minorHAnsi"/>
          <w:sz w:val="20"/>
          <w:szCs w:val="20"/>
        </w:rPr>
        <w:t>s</w:t>
      </w:r>
      <w:r w:rsidRPr="000D661F">
        <w:rPr>
          <w:rFonts w:asciiTheme="minorHAnsi" w:hAnsiTheme="minorHAnsi" w:cstheme="minorHAnsi"/>
          <w:sz w:val="20"/>
          <w:szCs w:val="20"/>
        </w:rPr>
        <w:t>.m</w:t>
      </w:r>
      <w:r w:rsidR="00FD0975" w:rsidRPr="000D661F">
        <w:rPr>
          <w:rFonts w:asciiTheme="minorHAnsi" w:hAnsiTheme="minorHAnsi" w:cstheme="minorHAnsi"/>
          <w:sz w:val="20"/>
          <w:szCs w:val="20"/>
        </w:rPr>
        <w:t>m</w:t>
      </w:r>
      <w:r w:rsidRPr="000D661F">
        <w:rPr>
          <w:rFonts w:asciiTheme="minorHAnsi" w:hAnsiTheme="minorHAnsi" w:cstheme="minorHAnsi"/>
          <w:sz w:val="20"/>
          <w:szCs w:val="20"/>
        </w:rPr>
        <w:t>.i</w:t>
      </w:r>
      <w:r w:rsidR="00FD0975" w:rsidRPr="000D661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D661F">
        <w:rPr>
          <w:rFonts w:asciiTheme="minorHAnsi" w:hAnsiTheme="minorHAnsi" w:cstheme="minorHAnsi"/>
          <w:sz w:val="20"/>
          <w:szCs w:val="20"/>
        </w:rPr>
        <w:t>.);</w:t>
      </w:r>
    </w:p>
    <w:p w14:paraId="0957BA63" w14:textId="48B8D276" w:rsidR="00E065DD" w:rsidRPr="000D661F" w:rsidRDefault="00E065DD" w:rsidP="00E065DD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theme="minorHAnsi"/>
          <w:sz w:val="20"/>
        </w:rPr>
      </w:pPr>
      <w:r w:rsidRPr="000D661F">
        <w:rPr>
          <w:rFonts w:asciiTheme="minorHAnsi" w:hAnsiTheme="minorHAnsi" w:cstheme="minorHAnsi"/>
          <w:sz w:val="20"/>
        </w:rPr>
        <w:t xml:space="preserve">che la stima dei </w:t>
      </w:r>
      <w:r w:rsidRPr="000D661F">
        <w:rPr>
          <w:rFonts w:asciiTheme="minorHAnsi" w:hAnsiTheme="minorHAnsi" w:cstheme="minorHAnsi"/>
          <w:b/>
          <w:i/>
          <w:sz w:val="20"/>
        </w:rPr>
        <w:t>costi aziendali concernenti l’adempimento delle disposizioni in materia di salute e sicurezza sui luoghi di lavoro</w:t>
      </w:r>
      <w:r w:rsidRPr="000D661F">
        <w:rPr>
          <w:rFonts w:asciiTheme="minorHAnsi" w:hAnsiTheme="minorHAnsi" w:cstheme="minorHAnsi"/>
          <w:sz w:val="20"/>
        </w:rPr>
        <w:t xml:space="preserve"> (art. 95, comma 10, D. Lgs. n. 50/2016), inerente </w:t>
      </w:r>
      <w:r w:rsidR="00FD0975" w:rsidRPr="000D661F">
        <w:rPr>
          <w:rFonts w:asciiTheme="minorHAnsi" w:hAnsiTheme="minorHAnsi" w:cstheme="minorHAnsi"/>
          <w:sz w:val="20"/>
        </w:rPr>
        <w:t>all’intero</w:t>
      </w:r>
      <w:r w:rsidRPr="000D661F">
        <w:rPr>
          <w:rFonts w:asciiTheme="minorHAnsi" w:hAnsiTheme="minorHAnsi" w:cstheme="minorHAnsi"/>
          <w:sz w:val="20"/>
        </w:rPr>
        <w:t xml:space="preserve"> periodo di vigenza del contratto</w:t>
      </w:r>
      <w:r w:rsidR="00C6134B" w:rsidRPr="000D661F">
        <w:rPr>
          <w:rFonts w:asciiTheme="minorHAnsi" w:hAnsiTheme="minorHAnsi" w:cstheme="minorHAnsi"/>
          <w:sz w:val="20"/>
        </w:rPr>
        <w:t xml:space="preserve"> di </w:t>
      </w:r>
      <w:r w:rsidR="00FD0975" w:rsidRPr="000D661F">
        <w:rPr>
          <w:rFonts w:asciiTheme="minorHAnsi" w:hAnsiTheme="minorHAnsi" w:cstheme="minorHAnsi"/>
          <w:sz w:val="20"/>
        </w:rPr>
        <w:t>24</w:t>
      </w:r>
      <w:r w:rsidR="00C6134B" w:rsidRPr="000D661F">
        <w:rPr>
          <w:rFonts w:asciiTheme="minorHAnsi" w:hAnsiTheme="minorHAnsi" w:cstheme="minorHAnsi"/>
          <w:sz w:val="20"/>
        </w:rPr>
        <w:t xml:space="preserve"> mesi</w:t>
      </w:r>
      <w:r w:rsidRPr="000D661F">
        <w:rPr>
          <w:rFonts w:asciiTheme="minorHAnsi" w:hAnsiTheme="minorHAnsi" w:cstheme="minorHAnsi"/>
          <w:sz w:val="20"/>
        </w:rPr>
        <w:t xml:space="preserve">, ammonta a € ___________________ </w:t>
      </w:r>
      <w:r w:rsidR="008F1F80" w:rsidRPr="000D661F">
        <w:rPr>
          <w:rFonts w:asciiTheme="minorHAnsi" w:hAnsiTheme="minorHAnsi" w:cstheme="minorHAnsi"/>
          <w:b/>
          <w:i/>
          <w:sz w:val="20"/>
        </w:rPr>
        <w:t>(campo b</w:t>
      </w:r>
      <w:r w:rsidRPr="000D661F">
        <w:rPr>
          <w:rFonts w:asciiTheme="minorHAnsi" w:hAnsiTheme="minorHAnsi" w:cstheme="minorHAnsi"/>
          <w:b/>
          <w:i/>
          <w:sz w:val="20"/>
        </w:rPr>
        <w:t xml:space="preserve">); </w:t>
      </w:r>
    </w:p>
    <w:p w14:paraId="05961B98" w14:textId="2F4B2F3C" w:rsidR="005B53A1" w:rsidRPr="000D661F" w:rsidRDefault="00E065DD" w:rsidP="005B53A1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theme="minorHAnsi"/>
          <w:sz w:val="20"/>
        </w:rPr>
      </w:pPr>
      <w:r w:rsidRPr="000D661F">
        <w:rPr>
          <w:rFonts w:asciiTheme="minorHAnsi" w:hAnsiTheme="minorHAnsi" w:cstheme="minorHAnsi"/>
          <w:sz w:val="20"/>
        </w:rPr>
        <w:t>che la stima</w:t>
      </w:r>
      <w:r w:rsidRPr="000D661F">
        <w:rPr>
          <w:rFonts w:asciiTheme="minorHAnsi" w:hAnsiTheme="minorHAnsi" w:cstheme="minorHAnsi"/>
          <w:i/>
          <w:sz w:val="20"/>
        </w:rPr>
        <w:t xml:space="preserve"> del costo del personale</w:t>
      </w:r>
      <w:r w:rsidRPr="000D661F">
        <w:rPr>
          <w:rFonts w:asciiTheme="minorHAnsi" w:hAnsiTheme="minorHAnsi" w:cstheme="minorHAnsi"/>
          <w:sz w:val="20"/>
        </w:rPr>
        <w:t xml:space="preserve"> (art. 95, comma 10, D. Lgs. n. 50/2016), inerente </w:t>
      </w:r>
      <w:r w:rsidR="00FD0975" w:rsidRPr="000D661F">
        <w:rPr>
          <w:rFonts w:asciiTheme="minorHAnsi" w:hAnsiTheme="minorHAnsi" w:cstheme="minorHAnsi"/>
          <w:sz w:val="20"/>
        </w:rPr>
        <w:t>all’intero</w:t>
      </w:r>
      <w:r w:rsidRPr="000D661F">
        <w:rPr>
          <w:rFonts w:asciiTheme="minorHAnsi" w:hAnsiTheme="minorHAnsi" w:cstheme="minorHAnsi"/>
          <w:sz w:val="20"/>
        </w:rPr>
        <w:t xml:space="preserve"> periodo di vigenza del contratto</w:t>
      </w:r>
      <w:r w:rsidR="00C6134B" w:rsidRPr="000D661F">
        <w:rPr>
          <w:rFonts w:asciiTheme="minorHAnsi" w:hAnsiTheme="minorHAnsi" w:cstheme="minorHAnsi"/>
          <w:sz w:val="20"/>
        </w:rPr>
        <w:t xml:space="preserve"> di </w:t>
      </w:r>
      <w:r w:rsidR="00CA153C">
        <w:rPr>
          <w:rFonts w:asciiTheme="minorHAnsi" w:hAnsiTheme="minorHAnsi" w:cstheme="minorHAnsi"/>
          <w:sz w:val="20"/>
        </w:rPr>
        <w:t>60</w:t>
      </w:r>
      <w:r w:rsidR="00C6134B" w:rsidRPr="000D661F">
        <w:rPr>
          <w:rFonts w:asciiTheme="minorHAnsi" w:hAnsiTheme="minorHAnsi" w:cstheme="minorHAnsi"/>
          <w:sz w:val="20"/>
        </w:rPr>
        <w:t xml:space="preserve"> mesi</w:t>
      </w:r>
      <w:r w:rsidRPr="000D661F">
        <w:rPr>
          <w:rFonts w:asciiTheme="minorHAnsi" w:hAnsiTheme="minorHAnsi" w:cstheme="minorHAnsi"/>
          <w:sz w:val="20"/>
        </w:rPr>
        <w:t xml:space="preserve">, ammonta a €________ </w:t>
      </w:r>
      <w:r w:rsidR="008F1F80" w:rsidRPr="000D661F">
        <w:rPr>
          <w:rFonts w:asciiTheme="minorHAnsi" w:hAnsiTheme="minorHAnsi" w:cstheme="minorHAnsi"/>
          <w:b/>
          <w:i/>
          <w:sz w:val="20"/>
        </w:rPr>
        <w:t>(campo c</w:t>
      </w:r>
      <w:r w:rsidRPr="000D661F">
        <w:rPr>
          <w:rFonts w:asciiTheme="minorHAnsi" w:hAnsiTheme="minorHAnsi" w:cstheme="minorHAnsi"/>
          <w:b/>
          <w:i/>
          <w:sz w:val="20"/>
        </w:rPr>
        <w:t>);</w:t>
      </w:r>
      <w:r w:rsidRPr="000D661F">
        <w:rPr>
          <w:rFonts w:asciiTheme="minorHAnsi" w:hAnsiTheme="minorHAnsi" w:cstheme="minorHAnsi"/>
          <w:sz w:val="20"/>
        </w:rPr>
        <w:t xml:space="preserve"> </w:t>
      </w:r>
    </w:p>
    <w:p w14:paraId="6AAD4F76" w14:textId="77777777" w:rsidR="005B53A1" w:rsidRPr="000D661F" w:rsidRDefault="005B53A1" w:rsidP="005B53A1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theme="minorHAnsi"/>
          <w:sz w:val="20"/>
        </w:rPr>
      </w:pPr>
      <w:r w:rsidRPr="000D661F">
        <w:rPr>
          <w:rFonts w:asciiTheme="minorHAnsi" w:hAnsiTheme="minorHAnsi" w:cstheme="minorHAnsi"/>
          <w:sz w:val="20"/>
        </w:rPr>
        <w:t xml:space="preserve">che il contratto, in caso di aggiudicazione della procedura dell’ATI/Consorzio costituito da: </w:t>
      </w:r>
    </w:p>
    <w:p w14:paraId="15CE5961" w14:textId="77777777" w:rsidR="005B53A1" w:rsidRPr="000D661F" w:rsidRDefault="005B53A1" w:rsidP="005B53A1">
      <w:pPr>
        <w:numPr>
          <w:ilvl w:val="0"/>
          <w:numId w:val="24"/>
        </w:numPr>
        <w:tabs>
          <w:tab w:val="left" w:pos="-1560"/>
        </w:tabs>
        <w:spacing w:after="0" w:line="360" w:lineRule="auto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_______________</w:t>
      </w:r>
    </w:p>
    <w:p w14:paraId="2847AD37" w14:textId="77777777" w:rsidR="005B53A1" w:rsidRPr="000D661F" w:rsidRDefault="005B53A1" w:rsidP="005B53A1">
      <w:pPr>
        <w:numPr>
          <w:ilvl w:val="0"/>
          <w:numId w:val="24"/>
        </w:numPr>
        <w:tabs>
          <w:tab w:val="left" w:pos="-1560"/>
        </w:tabs>
        <w:spacing w:after="0" w:line="360" w:lineRule="auto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_______________</w:t>
      </w:r>
    </w:p>
    <w:p w14:paraId="60CCDBB0" w14:textId="77777777" w:rsidR="005B53A1" w:rsidRPr="000D661F" w:rsidRDefault="005B53A1" w:rsidP="005B53A1">
      <w:pPr>
        <w:numPr>
          <w:ilvl w:val="0"/>
          <w:numId w:val="24"/>
        </w:numPr>
        <w:tabs>
          <w:tab w:val="left" w:pos="-1560"/>
        </w:tabs>
        <w:spacing w:after="0" w:line="360" w:lineRule="auto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_______________</w:t>
      </w:r>
    </w:p>
    <w:p w14:paraId="2E14DE6F" w14:textId="05AF96FE" w:rsidR="005B53A1" w:rsidRPr="000D661F" w:rsidRDefault="005B53A1" w:rsidP="005B53A1">
      <w:pPr>
        <w:tabs>
          <w:tab w:val="left" w:pos="-1560"/>
        </w:tabs>
        <w:spacing w:after="0" w:line="360" w:lineRule="auto"/>
        <w:ind w:left="284" w:right="-1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 xml:space="preserve">sarà eseguito come di seguito </w:t>
      </w:r>
      <w:r w:rsidR="00FD0975"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precisato: (</w:t>
      </w: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indicare le parti della fornitura/del servizio che saranno eseguite dai singoli operatori economici riuniti o consorziati):</w:t>
      </w:r>
    </w:p>
    <w:p w14:paraId="71A60696" w14:textId="77777777" w:rsidR="005B53A1" w:rsidRPr="000D661F" w:rsidRDefault="005B53A1" w:rsidP="005B53A1">
      <w:pPr>
        <w:tabs>
          <w:tab w:val="left" w:pos="-1560"/>
        </w:tabs>
        <w:spacing w:after="0" w:line="360" w:lineRule="auto"/>
        <w:ind w:left="284" w:right="-1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>_________________________________________________________________________________</w:t>
      </w:r>
    </w:p>
    <w:p w14:paraId="0957A686" w14:textId="77777777" w:rsidR="005B53A1" w:rsidRPr="000D661F" w:rsidRDefault="005B53A1" w:rsidP="005B53A1">
      <w:pPr>
        <w:tabs>
          <w:tab w:val="left" w:pos="-1560"/>
        </w:tabs>
        <w:spacing w:after="0" w:line="360" w:lineRule="auto"/>
        <w:ind w:left="284" w:right="-1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>__________________________________________________________________________________________________________________________________________________________________</w:t>
      </w:r>
    </w:p>
    <w:p w14:paraId="57E95188" w14:textId="6F687F88" w:rsidR="00D64C9A" w:rsidRPr="000D661F" w:rsidRDefault="00E065DD" w:rsidP="000D661F">
      <w:pPr>
        <w:pStyle w:val="Testodelblocco"/>
        <w:numPr>
          <w:ilvl w:val="0"/>
          <w:numId w:val="22"/>
        </w:numPr>
        <w:ind w:left="284" w:hanging="284"/>
        <w:rPr>
          <w:rFonts w:asciiTheme="minorHAnsi" w:hAnsiTheme="minorHAnsi" w:cstheme="minorHAnsi"/>
          <w:sz w:val="20"/>
        </w:rPr>
      </w:pPr>
      <w:r w:rsidRPr="000D661F">
        <w:rPr>
          <w:rFonts w:asciiTheme="minorHAnsi" w:hAnsiTheme="minorHAnsi" w:cstheme="minorHAnsi"/>
          <w:sz w:val="20"/>
        </w:rPr>
        <w:lastRenderedPageBreak/>
        <w:t>che la persona che sottoscriverà il contratto in caso di aggiudicazione, è il sig. __________________________, nato a ________________ il _____________, nella sua qualità di _____________________________________;</w:t>
      </w:r>
    </w:p>
    <w:p w14:paraId="6B8812B0" w14:textId="77777777" w:rsidR="000D661F" w:rsidRDefault="000D661F" w:rsidP="000D661F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</w:p>
    <w:p w14:paraId="604C54FA" w14:textId="5E41CF04" w:rsidR="00E12D7C" w:rsidRDefault="00EB44A7" w:rsidP="000D661F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PRENDE ATTO CHE</w:t>
      </w:r>
    </w:p>
    <w:p w14:paraId="1DAFA7A5" w14:textId="77777777" w:rsidR="000D661F" w:rsidRPr="000D661F" w:rsidRDefault="000D661F" w:rsidP="000D661F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</w:p>
    <w:p w14:paraId="566E947D" w14:textId="0B8C3070" w:rsidR="00F0702C" w:rsidRDefault="00096A0A" w:rsidP="00DE6CF0">
      <w:pPr>
        <w:pStyle w:val="Testodelblocco"/>
        <w:ind w:left="0" w:right="-85" w:firstLine="0"/>
        <w:rPr>
          <w:rFonts w:asciiTheme="minorHAnsi" w:hAnsiTheme="minorHAnsi" w:cstheme="minorHAnsi"/>
          <w:b/>
          <w:sz w:val="20"/>
          <w:lang w:eastAsia="ar-SA"/>
        </w:rPr>
      </w:pPr>
      <w:proofErr w:type="gramStart"/>
      <w:r w:rsidRPr="000D661F">
        <w:rPr>
          <w:rFonts w:asciiTheme="minorHAnsi" w:hAnsiTheme="minorHAnsi" w:cstheme="minorHAnsi"/>
          <w:sz w:val="20"/>
        </w:rPr>
        <w:t>al</w:t>
      </w:r>
      <w:proofErr w:type="gramEnd"/>
      <w:r w:rsidRPr="000D661F">
        <w:rPr>
          <w:rFonts w:asciiTheme="minorHAnsi" w:hAnsiTheme="minorHAnsi" w:cstheme="minorHAnsi"/>
          <w:sz w:val="20"/>
        </w:rPr>
        <w:t xml:space="preserve"> fine dell’aggiudicaz</w:t>
      </w:r>
      <w:r w:rsidR="00E12D7C" w:rsidRPr="000D661F">
        <w:rPr>
          <w:rFonts w:asciiTheme="minorHAnsi" w:hAnsiTheme="minorHAnsi" w:cstheme="minorHAnsi"/>
          <w:sz w:val="20"/>
        </w:rPr>
        <w:t xml:space="preserve">ione della presente procedura, </w:t>
      </w:r>
      <w:r w:rsidR="00DE6CF0">
        <w:rPr>
          <w:rFonts w:asciiTheme="minorHAnsi" w:hAnsiTheme="minorHAnsi" w:cstheme="minorHAnsi"/>
          <w:color w:val="000000"/>
          <w:sz w:val="20"/>
        </w:rPr>
        <w:t>è posto</w:t>
      </w:r>
      <w:r w:rsidR="005441CF" w:rsidRPr="000D661F">
        <w:rPr>
          <w:rFonts w:asciiTheme="minorHAnsi" w:hAnsiTheme="minorHAnsi" w:cstheme="minorHAnsi"/>
          <w:color w:val="000000"/>
          <w:sz w:val="20"/>
        </w:rPr>
        <w:t xml:space="preserve"> a base d</w:t>
      </w:r>
      <w:r w:rsidR="006B4CAE">
        <w:rPr>
          <w:rFonts w:asciiTheme="minorHAnsi" w:hAnsiTheme="minorHAnsi" w:cstheme="minorHAnsi"/>
          <w:color w:val="000000"/>
          <w:sz w:val="20"/>
        </w:rPr>
        <w:t>i negoziazione</w:t>
      </w:r>
      <w:r w:rsidR="005441CF" w:rsidRPr="000D661F">
        <w:rPr>
          <w:rFonts w:asciiTheme="minorHAnsi" w:hAnsiTheme="minorHAnsi" w:cstheme="minorHAnsi"/>
          <w:color w:val="000000"/>
          <w:sz w:val="20"/>
        </w:rPr>
        <w:t xml:space="preserve"> l’importo contrattuale complessivo risultante dalla somma delle singole voci, inerenti </w:t>
      </w:r>
      <w:r w:rsidR="00FD0975" w:rsidRPr="000D661F">
        <w:rPr>
          <w:rFonts w:asciiTheme="minorHAnsi" w:hAnsiTheme="minorHAnsi" w:cstheme="minorHAnsi"/>
          <w:color w:val="000000"/>
          <w:sz w:val="20"/>
        </w:rPr>
        <w:t>al</w:t>
      </w:r>
      <w:r w:rsidR="005441CF" w:rsidRPr="000D661F">
        <w:rPr>
          <w:rFonts w:asciiTheme="minorHAnsi" w:hAnsiTheme="minorHAnsi" w:cstheme="minorHAnsi"/>
          <w:color w:val="000000"/>
          <w:sz w:val="20"/>
        </w:rPr>
        <w:t xml:space="preserve"> periodo di vigenza contrattuale di </w:t>
      </w:r>
      <w:r w:rsidR="00DE6CF0">
        <w:rPr>
          <w:rFonts w:asciiTheme="minorHAnsi" w:hAnsiTheme="minorHAnsi" w:cstheme="minorHAnsi"/>
          <w:color w:val="000000"/>
          <w:sz w:val="20"/>
        </w:rPr>
        <w:t>60</w:t>
      </w:r>
      <w:r w:rsidR="00E077FE">
        <w:rPr>
          <w:rFonts w:asciiTheme="minorHAnsi" w:hAnsiTheme="minorHAnsi" w:cstheme="minorHAnsi"/>
          <w:color w:val="000000"/>
          <w:sz w:val="20"/>
        </w:rPr>
        <w:t xml:space="preserve"> </w:t>
      </w:r>
      <w:r w:rsidR="005441CF" w:rsidRPr="000D661F">
        <w:rPr>
          <w:rFonts w:asciiTheme="minorHAnsi" w:hAnsiTheme="minorHAnsi" w:cstheme="minorHAnsi"/>
          <w:color w:val="000000"/>
          <w:sz w:val="20"/>
        </w:rPr>
        <w:t>mesi,</w:t>
      </w:r>
      <w:r w:rsidR="00EF1158" w:rsidRPr="000D661F">
        <w:rPr>
          <w:rFonts w:asciiTheme="minorHAnsi" w:hAnsiTheme="minorHAnsi" w:cstheme="minorHAnsi"/>
          <w:color w:val="000000"/>
          <w:sz w:val="20"/>
        </w:rPr>
        <w:t xml:space="preserve"> </w:t>
      </w:r>
      <w:r w:rsidR="005441CF" w:rsidRPr="000D661F">
        <w:rPr>
          <w:rFonts w:asciiTheme="minorHAnsi" w:hAnsiTheme="minorHAnsi" w:cstheme="minorHAnsi"/>
          <w:color w:val="000000"/>
          <w:sz w:val="20"/>
        </w:rPr>
        <w:t xml:space="preserve">pari a </w:t>
      </w:r>
      <w:r w:rsidR="00100D38" w:rsidRPr="000D661F">
        <w:rPr>
          <w:rFonts w:asciiTheme="minorHAnsi" w:hAnsiTheme="minorHAnsi" w:cstheme="minorHAnsi"/>
          <w:bCs/>
          <w:iCs/>
          <w:sz w:val="20"/>
        </w:rPr>
        <w:t xml:space="preserve">€ </w:t>
      </w:r>
      <w:r w:rsidR="00DE6CF0">
        <w:rPr>
          <w:rFonts w:asciiTheme="minorHAnsi" w:hAnsiTheme="minorHAnsi" w:cstheme="minorHAnsi"/>
          <w:bCs/>
          <w:iCs/>
          <w:sz w:val="20"/>
        </w:rPr>
        <w:t>85</w:t>
      </w:r>
      <w:r w:rsidR="005D6906">
        <w:rPr>
          <w:rFonts w:asciiTheme="minorHAnsi" w:hAnsiTheme="minorHAnsi" w:cstheme="minorHAnsi"/>
          <w:bCs/>
          <w:iCs/>
          <w:sz w:val="20"/>
        </w:rPr>
        <w:t>.000</w:t>
      </w:r>
      <w:r w:rsidR="00922DCC" w:rsidRPr="000D661F">
        <w:rPr>
          <w:rFonts w:asciiTheme="minorHAnsi" w:hAnsiTheme="minorHAnsi" w:cstheme="minorHAnsi"/>
          <w:bCs/>
          <w:iCs/>
          <w:sz w:val="20"/>
        </w:rPr>
        <w:t>,00</w:t>
      </w:r>
      <w:r w:rsidR="00100D38" w:rsidRPr="000D661F">
        <w:rPr>
          <w:rFonts w:asciiTheme="minorHAnsi" w:hAnsiTheme="minorHAnsi" w:cstheme="minorHAnsi"/>
          <w:bCs/>
          <w:iCs/>
          <w:sz w:val="20"/>
        </w:rPr>
        <w:t xml:space="preserve"> IVA esclusa</w:t>
      </w:r>
      <w:r w:rsidR="00DE6CF0">
        <w:rPr>
          <w:rFonts w:asciiTheme="minorHAnsi" w:hAnsiTheme="minorHAnsi" w:cstheme="minorHAnsi"/>
          <w:bCs/>
          <w:iCs/>
          <w:sz w:val="20"/>
        </w:rPr>
        <w:t xml:space="preserve"> per la fornitura in noleggio di 40 postazioni </w:t>
      </w:r>
      <w:proofErr w:type="spellStart"/>
      <w:r w:rsidR="00DE6CF0">
        <w:rPr>
          <w:rFonts w:asciiTheme="minorHAnsi" w:hAnsiTheme="minorHAnsi" w:cstheme="minorHAnsi"/>
          <w:bCs/>
          <w:iCs/>
          <w:sz w:val="20"/>
        </w:rPr>
        <w:t>Surface</w:t>
      </w:r>
      <w:proofErr w:type="spellEnd"/>
      <w:r w:rsidR="00DE6CF0">
        <w:rPr>
          <w:rFonts w:asciiTheme="minorHAnsi" w:hAnsiTheme="minorHAnsi" w:cstheme="minorHAnsi"/>
          <w:bCs/>
          <w:iCs/>
          <w:sz w:val="20"/>
        </w:rPr>
        <w:t xml:space="preserve"> complete di accessori e servizi come descritti in atti di gara (DUP), </w:t>
      </w:r>
    </w:p>
    <w:p w14:paraId="546763BE" w14:textId="7558457C" w:rsidR="000D661F" w:rsidRPr="000D661F" w:rsidRDefault="005441CF" w:rsidP="000D661F">
      <w:pPr>
        <w:spacing w:after="0" w:line="360" w:lineRule="auto"/>
        <w:ind w:left="36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D661F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D I C H I A R A</w:t>
      </w:r>
    </w:p>
    <w:p w14:paraId="66FE15A4" w14:textId="40991E57" w:rsidR="000D661F" w:rsidRPr="000D661F" w:rsidRDefault="005441CF" w:rsidP="005441CF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di impegnare l’operatore economico rappresentato ad erogare le prestazioni oggetto del contratto di cui trattasi, in conformità a quanto specificamente disposto all’interno del </w:t>
      </w:r>
      <w:r w:rsidR="00100D38" w:rsidRPr="000D661F">
        <w:rPr>
          <w:rFonts w:asciiTheme="minorHAnsi" w:hAnsiTheme="minorHAnsi" w:cstheme="minorHAnsi"/>
          <w:sz w:val="20"/>
          <w:szCs w:val="20"/>
        </w:rPr>
        <w:t>Documento Unico di Procedura</w:t>
      </w:r>
      <w:r w:rsidRPr="000D661F">
        <w:rPr>
          <w:rFonts w:asciiTheme="minorHAnsi" w:eastAsia="Times New Roman" w:hAnsiTheme="minorHAnsi" w:cstheme="minorHAnsi"/>
          <w:sz w:val="20"/>
          <w:szCs w:val="20"/>
          <w:lang w:eastAsia="it-IT"/>
        </w:rPr>
        <w:t>, alle condizioni economiche di seguito riportate:</w:t>
      </w:r>
    </w:p>
    <w:p w14:paraId="4E2A2704" w14:textId="77777777" w:rsidR="00070CC7" w:rsidRPr="000D661F" w:rsidRDefault="00070CC7" w:rsidP="00070CC7">
      <w:pPr>
        <w:spacing w:after="0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268"/>
        <w:gridCol w:w="2550"/>
        <w:gridCol w:w="2655"/>
      </w:tblGrid>
      <w:tr w:rsidR="005D6906" w:rsidRPr="005D6906" w14:paraId="1875260C" w14:textId="77777777" w:rsidTr="00CC4EFD">
        <w:trPr>
          <w:trHeight w:val="35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C9E8585" w14:textId="3CF6309B" w:rsidR="005D6906" w:rsidRPr="005D6906" w:rsidRDefault="00DE6CF0" w:rsidP="00DE6CF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FORNITURA </w:t>
            </w:r>
            <w:r w:rsidR="005D6906"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IN NOLEGGIO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DI 40 POSTAZIONI SURFACE COMPLETE PER 60 MESI</w:t>
            </w:r>
          </w:p>
        </w:tc>
      </w:tr>
      <w:tr w:rsidR="005D6906" w:rsidRPr="005D6906" w14:paraId="1FD25AA1" w14:textId="77777777" w:rsidTr="00CC4EFD">
        <w:trPr>
          <w:trHeight w:val="889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61414F08" w14:textId="77777777" w:rsidR="005D6906" w:rsidRPr="005D6906" w:rsidRDefault="005D6906" w:rsidP="00CC4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TIPOLOGIA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181DA59" w14:textId="77777777" w:rsidR="005D6906" w:rsidRPr="005D6906" w:rsidRDefault="005D6906" w:rsidP="00CC4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UNITÀ DI MISURA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DA24627" w14:textId="1CC27D60" w:rsidR="005D6906" w:rsidRPr="005D6906" w:rsidRDefault="005D6906" w:rsidP="005D690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IMPORTO CANONE COMPLESSIVO</w:t>
            </w:r>
            <w:r w:rsidR="00DE6CF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ANNUO</w:t>
            </w:r>
          </w:p>
          <w:p w14:paraId="2569F407" w14:textId="3E2B7D7B" w:rsidR="005D6906" w:rsidRPr="005D6906" w:rsidRDefault="005D6906" w:rsidP="005D690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IVA ESCLUSA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OFFERTO</w:t>
            </w:r>
          </w:p>
        </w:tc>
        <w:tc>
          <w:tcPr>
            <w:tcW w:w="1347" w:type="pct"/>
            <w:vAlign w:val="center"/>
          </w:tcPr>
          <w:p w14:paraId="6CC36A4F" w14:textId="799A9AEF" w:rsidR="005D6906" w:rsidRPr="005D6906" w:rsidRDefault="005D6906" w:rsidP="00DE6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IMPORTO COMPLESSIVO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OFFERTO</w:t>
            </w: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IVA ESCLUSA PER LA DURATA COMPLESSIVA DEL CONTRATTO DI </w:t>
            </w:r>
            <w:r w:rsidR="00DE6CF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60</w:t>
            </w: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MESI</w:t>
            </w:r>
          </w:p>
        </w:tc>
      </w:tr>
      <w:tr w:rsidR="005D6906" w:rsidRPr="005D6906" w14:paraId="6ED59872" w14:textId="77777777" w:rsidTr="00CC4EFD">
        <w:trPr>
          <w:trHeight w:val="986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63EB84C3" w14:textId="5BD508F3" w:rsidR="005D6906" w:rsidRPr="005D6906" w:rsidRDefault="005D6906" w:rsidP="00DE6CF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Noleggio di </w:t>
            </w:r>
            <w:r w:rsidR="00DE6C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postazioni </w:t>
            </w:r>
            <w:proofErr w:type="spellStart"/>
            <w:r w:rsidR="00DE6C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surface</w:t>
            </w:r>
            <w:proofErr w:type="spellEnd"/>
            <w:r w:rsidR="00DE6C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complete di accessori e servizi come da Documento Unico di Procedura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D512878" w14:textId="50913E01" w:rsidR="005D6906" w:rsidRPr="005D6906" w:rsidRDefault="005D6906" w:rsidP="00DE6CF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5D69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canone</w:t>
            </w:r>
            <w:proofErr w:type="gramEnd"/>
            <w:r w:rsidRPr="005D69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DE6C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mensile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D8A788F" w14:textId="5532FFD1" w:rsidR="005D6906" w:rsidRPr="005D6906" w:rsidRDefault="005D6906" w:rsidP="00CC4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€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_____________</w:t>
            </w:r>
          </w:p>
        </w:tc>
        <w:tc>
          <w:tcPr>
            <w:tcW w:w="1347" w:type="pct"/>
            <w:vAlign w:val="center"/>
          </w:tcPr>
          <w:p w14:paraId="143FCE2F" w14:textId="34FC6190" w:rsidR="005D6906" w:rsidRPr="005D6906" w:rsidRDefault="005D6906" w:rsidP="00CC4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______________</w:t>
            </w:r>
          </w:p>
        </w:tc>
      </w:tr>
      <w:tr w:rsidR="005D6906" w:rsidRPr="005D6906" w14:paraId="142454A4" w14:textId="77777777" w:rsidTr="00CC4EFD">
        <w:trPr>
          <w:trHeight w:val="169"/>
          <w:jc w:val="center"/>
        </w:trPr>
        <w:tc>
          <w:tcPr>
            <w:tcW w:w="3653" w:type="pct"/>
            <w:gridSpan w:val="3"/>
            <w:shd w:val="clear" w:color="auto" w:fill="auto"/>
            <w:vAlign w:val="center"/>
          </w:tcPr>
          <w:p w14:paraId="1346302C" w14:textId="379681FA" w:rsidR="005D6906" w:rsidRPr="005D6906" w:rsidRDefault="005D6906" w:rsidP="00DE6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TOTALE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CANONE COMPLESSIVO PER </w:t>
            </w:r>
            <w:r w:rsidR="00DE6CF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60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MESI OFFERTO</w:t>
            </w: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IVA ESCLUSA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1347" w:type="pct"/>
            <w:vAlign w:val="center"/>
          </w:tcPr>
          <w:p w14:paraId="06B2CB0D" w14:textId="06ED553C" w:rsidR="005D6906" w:rsidRPr="005D6906" w:rsidRDefault="005D6906" w:rsidP="00CC4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5D69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______________</w:t>
            </w:r>
          </w:p>
        </w:tc>
      </w:tr>
    </w:tbl>
    <w:p w14:paraId="25276AA1" w14:textId="77777777" w:rsidR="00EA1251" w:rsidRPr="000D661F" w:rsidRDefault="00EA1251" w:rsidP="005441CF">
      <w:pPr>
        <w:spacing w:after="0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</w:p>
    <w:p w14:paraId="70E4B849" w14:textId="6065CD31" w:rsidR="005441CF" w:rsidRPr="000D661F" w:rsidRDefault="005441CF" w:rsidP="005441CF">
      <w:pPr>
        <w:spacing w:after="0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  <w:r w:rsidRPr="000D661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Tutti gli importi si intendono Iva esclusa e devono essere rappresentati fino alla seconda cifra decimale</w:t>
      </w:r>
      <w:r w:rsidR="001F6764" w:rsidRPr="000D661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.</w:t>
      </w:r>
    </w:p>
    <w:p w14:paraId="117EB757" w14:textId="77777777" w:rsidR="00BB5DE4" w:rsidRPr="000D661F" w:rsidRDefault="00BB5DE4" w:rsidP="0002023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BCAA45E" w14:textId="12A3DA52" w:rsidR="0079372F" w:rsidRPr="000D661F" w:rsidRDefault="0079372F" w:rsidP="00793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>Nota *1 l’importo inserito dovr</w:t>
      </w:r>
      <w:r w:rsidR="009B37B8" w:rsidRPr="000D661F">
        <w:rPr>
          <w:rFonts w:asciiTheme="minorHAnsi" w:hAnsiTheme="minorHAnsi" w:cstheme="minorHAnsi"/>
          <w:sz w:val="20"/>
          <w:szCs w:val="20"/>
        </w:rPr>
        <w:t>à corrispondere all’importo in P</w:t>
      </w:r>
      <w:r w:rsidRPr="000D661F">
        <w:rPr>
          <w:rFonts w:asciiTheme="minorHAnsi" w:hAnsiTheme="minorHAnsi" w:cstheme="minorHAnsi"/>
          <w:sz w:val="20"/>
          <w:szCs w:val="20"/>
        </w:rPr>
        <w:t xml:space="preserve">iattaforma </w:t>
      </w:r>
      <w:r w:rsidR="009B37B8" w:rsidRPr="000D661F">
        <w:rPr>
          <w:rFonts w:asciiTheme="minorHAnsi" w:hAnsiTheme="minorHAnsi" w:cstheme="minorHAnsi"/>
          <w:sz w:val="20"/>
          <w:szCs w:val="20"/>
        </w:rPr>
        <w:t xml:space="preserve">al </w:t>
      </w:r>
      <w:r w:rsidRPr="000D661F">
        <w:rPr>
          <w:rFonts w:asciiTheme="minorHAnsi" w:hAnsiTheme="minorHAnsi" w:cstheme="minorHAnsi"/>
          <w:b/>
          <w:sz w:val="20"/>
          <w:szCs w:val="20"/>
        </w:rPr>
        <w:t>campo a “Offerta economica</w:t>
      </w:r>
      <w:r w:rsidRPr="000D661F">
        <w:rPr>
          <w:rFonts w:asciiTheme="minorHAnsi" w:hAnsiTheme="minorHAnsi" w:cstheme="minorHAnsi"/>
          <w:sz w:val="20"/>
          <w:szCs w:val="20"/>
        </w:rPr>
        <w:t>”</w:t>
      </w:r>
    </w:p>
    <w:p w14:paraId="27A45CF2" w14:textId="678E79A4" w:rsidR="00D64C9A" w:rsidRPr="000D661F" w:rsidRDefault="00D64C9A" w:rsidP="009E50B2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5FDD7E97" w14:textId="77777777" w:rsidR="00D64C9A" w:rsidRPr="000D661F" w:rsidRDefault="00D64C9A" w:rsidP="00BB5DE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C1BF54" w14:textId="77777777" w:rsidR="00BB5DE4" w:rsidRPr="000D661F" w:rsidRDefault="00BB5DE4" w:rsidP="0002023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BD5D958" w14:textId="77777777" w:rsidR="00137482" w:rsidRPr="000D661F" w:rsidRDefault="00137482" w:rsidP="0002023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 xml:space="preserve">Validità </w:t>
      </w:r>
      <w:r w:rsidR="00E065DD" w:rsidRPr="000D661F">
        <w:rPr>
          <w:rFonts w:asciiTheme="minorHAnsi" w:hAnsiTheme="minorHAnsi" w:cstheme="minorHAnsi"/>
          <w:sz w:val="20"/>
          <w:szCs w:val="20"/>
        </w:rPr>
        <w:t>dell’</w:t>
      </w:r>
      <w:r w:rsidRPr="000D661F">
        <w:rPr>
          <w:rFonts w:asciiTheme="minorHAnsi" w:hAnsiTheme="minorHAnsi" w:cstheme="minorHAnsi"/>
          <w:sz w:val="20"/>
          <w:szCs w:val="20"/>
        </w:rPr>
        <w:t xml:space="preserve">offerta 180 gg. </w:t>
      </w:r>
    </w:p>
    <w:p w14:paraId="56001162" w14:textId="77777777" w:rsidR="00020239" w:rsidRPr="000D661F" w:rsidRDefault="00182331" w:rsidP="0002023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>Luogo e Data _________________</w:t>
      </w:r>
      <w:r w:rsidRPr="000D661F">
        <w:rPr>
          <w:rFonts w:asciiTheme="minorHAnsi" w:hAnsiTheme="minorHAnsi" w:cstheme="minorHAnsi"/>
          <w:sz w:val="20"/>
          <w:szCs w:val="20"/>
        </w:rPr>
        <w:tab/>
      </w:r>
      <w:r w:rsidRPr="000D661F">
        <w:rPr>
          <w:rFonts w:asciiTheme="minorHAnsi" w:hAnsiTheme="minorHAnsi" w:cstheme="minorHAnsi"/>
          <w:sz w:val="20"/>
          <w:szCs w:val="20"/>
        </w:rPr>
        <w:tab/>
      </w:r>
      <w:r w:rsidRPr="000D661F">
        <w:rPr>
          <w:rFonts w:asciiTheme="minorHAnsi" w:hAnsiTheme="minorHAnsi" w:cstheme="minorHAnsi"/>
          <w:sz w:val="20"/>
          <w:szCs w:val="20"/>
        </w:rPr>
        <w:tab/>
      </w:r>
      <w:r w:rsidRPr="000D661F">
        <w:rPr>
          <w:rFonts w:asciiTheme="minorHAnsi" w:hAnsiTheme="minorHAnsi" w:cstheme="minorHAnsi"/>
          <w:sz w:val="20"/>
          <w:szCs w:val="20"/>
        </w:rPr>
        <w:tab/>
      </w:r>
      <w:r w:rsidR="00974530" w:rsidRPr="000D661F">
        <w:rPr>
          <w:rFonts w:asciiTheme="minorHAnsi" w:hAnsiTheme="minorHAnsi" w:cstheme="minorHAnsi"/>
          <w:sz w:val="20"/>
          <w:szCs w:val="20"/>
        </w:rPr>
        <w:tab/>
      </w:r>
      <w:r w:rsidR="00974530" w:rsidRPr="000D661F">
        <w:rPr>
          <w:rFonts w:asciiTheme="minorHAnsi" w:hAnsiTheme="minorHAnsi" w:cstheme="minorHAnsi"/>
          <w:sz w:val="20"/>
          <w:szCs w:val="20"/>
        </w:rPr>
        <w:tab/>
      </w:r>
      <w:r w:rsidR="00974530" w:rsidRPr="000D661F">
        <w:rPr>
          <w:rFonts w:asciiTheme="minorHAnsi" w:hAnsiTheme="minorHAnsi" w:cstheme="minorHAnsi"/>
          <w:sz w:val="20"/>
          <w:szCs w:val="20"/>
        </w:rPr>
        <w:tab/>
      </w:r>
      <w:r w:rsidR="00974530" w:rsidRPr="000D661F">
        <w:rPr>
          <w:rFonts w:asciiTheme="minorHAnsi" w:hAnsiTheme="minorHAnsi" w:cstheme="minorHAnsi"/>
          <w:sz w:val="20"/>
          <w:szCs w:val="20"/>
        </w:rPr>
        <w:tab/>
      </w:r>
      <w:r w:rsidR="00974530" w:rsidRPr="000D661F">
        <w:rPr>
          <w:rFonts w:asciiTheme="minorHAnsi" w:hAnsiTheme="minorHAnsi" w:cstheme="minorHAnsi"/>
          <w:sz w:val="20"/>
          <w:szCs w:val="20"/>
        </w:rPr>
        <w:tab/>
      </w:r>
      <w:r w:rsidR="00974530" w:rsidRPr="000D661F">
        <w:rPr>
          <w:rFonts w:asciiTheme="minorHAnsi" w:hAnsiTheme="minorHAnsi" w:cstheme="minorHAnsi"/>
          <w:sz w:val="20"/>
          <w:szCs w:val="20"/>
        </w:rPr>
        <w:tab/>
      </w:r>
    </w:p>
    <w:p w14:paraId="5BA7C5B9" w14:textId="77777777" w:rsidR="00BE0A35" w:rsidRPr="000D661F" w:rsidRDefault="00182331" w:rsidP="00BE0A35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0D661F">
        <w:rPr>
          <w:rFonts w:asciiTheme="minorHAnsi" w:hAnsiTheme="minorHAnsi" w:cstheme="minorHAnsi"/>
          <w:sz w:val="20"/>
          <w:szCs w:val="20"/>
        </w:rPr>
        <w:t>Dati identificativi del soggetto sottoscrittore</w:t>
      </w:r>
    </w:p>
    <w:p w14:paraId="5573573A" w14:textId="7EE67DF9" w:rsidR="0079372F" w:rsidRPr="000D661F" w:rsidRDefault="00020239" w:rsidP="000D661F">
      <w:pPr>
        <w:spacing w:after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D661F">
        <w:rPr>
          <w:rFonts w:asciiTheme="minorHAnsi" w:hAnsiTheme="minorHAnsi" w:cstheme="minorHAnsi"/>
          <w:i/>
          <w:sz w:val="20"/>
          <w:szCs w:val="20"/>
        </w:rPr>
        <w:t>F</w:t>
      </w:r>
      <w:r w:rsidR="00F76FAD" w:rsidRPr="000D661F">
        <w:rPr>
          <w:rFonts w:asciiTheme="minorHAnsi" w:hAnsiTheme="minorHAnsi" w:cstheme="minorHAnsi"/>
          <w:i/>
          <w:sz w:val="20"/>
          <w:szCs w:val="20"/>
        </w:rPr>
        <w:t>irma</w:t>
      </w:r>
      <w:r w:rsidRPr="000D661F">
        <w:rPr>
          <w:rFonts w:asciiTheme="minorHAnsi" w:hAnsiTheme="minorHAnsi" w:cstheme="minorHAnsi"/>
          <w:i/>
          <w:sz w:val="20"/>
          <w:szCs w:val="20"/>
        </w:rPr>
        <w:t>to digitalmente</w:t>
      </w:r>
    </w:p>
    <w:sectPr w:rsidR="0079372F" w:rsidRPr="000D661F" w:rsidSect="00F76FAD">
      <w:headerReference w:type="default" r:id="rId11"/>
      <w:footerReference w:type="default" r:id="rId12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BB5E8" w14:textId="77777777" w:rsidR="00C81ED6" w:rsidRDefault="00C81ED6" w:rsidP="007965D6">
      <w:pPr>
        <w:spacing w:after="0"/>
      </w:pPr>
      <w:r>
        <w:separator/>
      </w:r>
    </w:p>
  </w:endnote>
  <w:endnote w:type="continuationSeparator" w:id="0">
    <w:p w14:paraId="1847C203" w14:textId="77777777" w:rsidR="00C81ED6" w:rsidRDefault="00C81ED6" w:rsidP="00796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80301" w14:textId="6AAA624B" w:rsidR="003669EF" w:rsidRDefault="003669EF" w:rsidP="00020239">
    <w:pPr>
      <w:pStyle w:val="Pidipagina"/>
      <w:tabs>
        <w:tab w:val="clear" w:pos="4819"/>
        <w:tab w:val="clear" w:pos="9638"/>
        <w:tab w:val="left" w:pos="2325"/>
      </w:tabs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ECAEF" w14:textId="77777777" w:rsidR="00C81ED6" w:rsidRDefault="00C81ED6" w:rsidP="007965D6">
      <w:pPr>
        <w:spacing w:after="0"/>
      </w:pPr>
      <w:r>
        <w:separator/>
      </w:r>
    </w:p>
  </w:footnote>
  <w:footnote w:type="continuationSeparator" w:id="0">
    <w:p w14:paraId="6D53B4E1" w14:textId="77777777" w:rsidR="00C81ED6" w:rsidRDefault="00C81ED6" w:rsidP="00796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35877" w14:textId="77777777" w:rsidR="00B460E6" w:rsidRDefault="00B460E6" w:rsidP="007D24D5">
    <w:pPr>
      <w:pStyle w:val="Intestazione"/>
      <w:tabs>
        <w:tab w:val="clear" w:pos="9638"/>
        <w:tab w:val="right" w:pos="9923"/>
      </w:tabs>
      <w:ind w:left="-284" w:right="-285"/>
    </w:pPr>
  </w:p>
  <w:p w14:paraId="7B4590F6" w14:textId="36BE18EC" w:rsidR="00B460E6" w:rsidRDefault="007C3F16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rFonts w:cs="Calibri"/>
        <w:b/>
        <w:bCs/>
        <w:iCs/>
        <w:noProof/>
        <w:lang w:eastAsia="it-IT"/>
      </w:rPr>
      <w:drawing>
        <wp:inline distT="0" distB="0" distL="0" distR="0" wp14:anchorId="7C2AF9B4" wp14:editId="7064D1B1">
          <wp:extent cx="6120130" cy="342351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2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D7355D" w14:textId="77777777" w:rsidR="009803C6" w:rsidRDefault="00B460E6" w:rsidP="00020239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5C3"/>
    <w:multiLevelType w:val="hybridMultilevel"/>
    <w:tmpl w:val="C1B00B90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8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9"/>
  </w:num>
  <w:num w:numId="8">
    <w:abstractNumId w:val="12"/>
  </w:num>
  <w:num w:numId="9">
    <w:abstractNumId w:val="19"/>
  </w:num>
  <w:num w:numId="10">
    <w:abstractNumId w:val="10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3"/>
  </w:num>
  <w:num w:numId="16">
    <w:abstractNumId w:val="11"/>
  </w:num>
  <w:num w:numId="17">
    <w:abstractNumId w:val="2"/>
  </w:num>
  <w:num w:numId="18">
    <w:abstractNumId w:val="1"/>
  </w:num>
  <w:num w:numId="19">
    <w:abstractNumId w:val="17"/>
  </w:num>
  <w:num w:numId="20">
    <w:abstractNumId w:val="4"/>
  </w:num>
  <w:num w:numId="21">
    <w:abstractNumId w:val="5"/>
  </w:num>
  <w:num w:numId="22">
    <w:abstractNumId w:val="22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0239"/>
    <w:rsid w:val="00037B71"/>
    <w:rsid w:val="00037E02"/>
    <w:rsid w:val="00053F8C"/>
    <w:rsid w:val="00055C24"/>
    <w:rsid w:val="00070CC7"/>
    <w:rsid w:val="00071A35"/>
    <w:rsid w:val="000868D1"/>
    <w:rsid w:val="00090BE2"/>
    <w:rsid w:val="00096A0A"/>
    <w:rsid w:val="000B58AD"/>
    <w:rsid w:val="000C7A3B"/>
    <w:rsid w:val="000D2EF8"/>
    <w:rsid w:val="000D661F"/>
    <w:rsid w:val="000E0F5F"/>
    <w:rsid w:val="000E3A0D"/>
    <w:rsid w:val="000E7099"/>
    <w:rsid w:val="00100D38"/>
    <w:rsid w:val="00130A8E"/>
    <w:rsid w:val="00136604"/>
    <w:rsid w:val="00137482"/>
    <w:rsid w:val="00142BAC"/>
    <w:rsid w:val="00144EAC"/>
    <w:rsid w:val="0014512A"/>
    <w:rsid w:val="00150882"/>
    <w:rsid w:val="0015437B"/>
    <w:rsid w:val="00165B5E"/>
    <w:rsid w:val="00175790"/>
    <w:rsid w:val="00181525"/>
    <w:rsid w:val="00182331"/>
    <w:rsid w:val="00182D2A"/>
    <w:rsid w:val="001A525D"/>
    <w:rsid w:val="001C43C0"/>
    <w:rsid w:val="001C62E2"/>
    <w:rsid w:val="001D50E8"/>
    <w:rsid w:val="001E2F62"/>
    <w:rsid w:val="001F34E1"/>
    <w:rsid w:val="001F6764"/>
    <w:rsid w:val="001F7B6D"/>
    <w:rsid w:val="00222D8D"/>
    <w:rsid w:val="00223E28"/>
    <w:rsid w:val="002249C2"/>
    <w:rsid w:val="00233AFC"/>
    <w:rsid w:val="00250361"/>
    <w:rsid w:val="0025046B"/>
    <w:rsid w:val="00251EC9"/>
    <w:rsid w:val="00263E8D"/>
    <w:rsid w:val="00270093"/>
    <w:rsid w:val="00273795"/>
    <w:rsid w:val="002B5263"/>
    <w:rsid w:val="002C7775"/>
    <w:rsid w:val="002D0355"/>
    <w:rsid w:val="002D0F01"/>
    <w:rsid w:val="002F27F2"/>
    <w:rsid w:val="00312BDF"/>
    <w:rsid w:val="00316C88"/>
    <w:rsid w:val="003255FD"/>
    <w:rsid w:val="00327035"/>
    <w:rsid w:val="0033290E"/>
    <w:rsid w:val="0033300C"/>
    <w:rsid w:val="0033579E"/>
    <w:rsid w:val="003362EB"/>
    <w:rsid w:val="003669EF"/>
    <w:rsid w:val="003857C5"/>
    <w:rsid w:val="00385E15"/>
    <w:rsid w:val="003905A0"/>
    <w:rsid w:val="00390FCE"/>
    <w:rsid w:val="003B2C87"/>
    <w:rsid w:val="003B7B59"/>
    <w:rsid w:val="003D1A45"/>
    <w:rsid w:val="003F30D0"/>
    <w:rsid w:val="003F492A"/>
    <w:rsid w:val="00400E0E"/>
    <w:rsid w:val="004172A4"/>
    <w:rsid w:val="004227FE"/>
    <w:rsid w:val="004400D6"/>
    <w:rsid w:val="00440D01"/>
    <w:rsid w:val="00445A3C"/>
    <w:rsid w:val="00446B5E"/>
    <w:rsid w:val="0045200F"/>
    <w:rsid w:val="00455ED5"/>
    <w:rsid w:val="00460F16"/>
    <w:rsid w:val="00485B9B"/>
    <w:rsid w:val="00492D3E"/>
    <w:rsid w:val="004A0511"/>
    <w:rsid w:val="004C09DA"/>
    <w:rsid w:val="004C11FA"/>
    <w:rsid w:val="004C4E52"/>
    <w:rsid w:val="004C60C3"/>
    <w:rsid w:val="004D1E75"/>
    <w:rsid w:val="004D30CA"/>
    <w:rsid w:val="004E1C2D"/>
    <w:rsid w:val="00504810"/>
    <w:rsid w:val="005124AE"/>
    <w:rsid w:val="005236A5"/>
    <w:rsid w:val="00524677"/>
    <w:rsid w:val="00534A9F"/>
    <w:rsid w:val="005441CF"/>
    <w:rsid w:val="005549D7"/>
    <w:rsid w:val="00577AD2"/>
    <w:rsid w:val="00585074"/>
    <w:rsid w:val="005B347B"/>
    <w:rsid w:val="005B4BB0"/>
    <w:rsid w:val="005B53A1"/>
    <w:rsid w:val="005D1388"/>
    <w:rsid w:val="005D3E8F"/>
    <w:rsid w:val="005D6906"/>
    <w:rsid w:val="005E3882"/>
    <w:rsid w:val="005F11A4"/>
    <w:rsid w:val="00611662"/>
    <w:rsid w:val="00630288"/>
    <w:rsid w:val="00635729"/>
    <w:rsid w:val="006570E7"/>
    <w:rsid w:val="00690B3C"/>
    <w:rsid w:val="00695502"/>
    <w:rsid w:val="006A7D15"/>
    <w:rsid w:val="006B4CAE"/>
    <w:rsid w:val="006C7A7A"/>
    <w:rsid w:val="0070184D"/>
    <w:rsid w:val="007040C1"/>
    <w:rsid w:val="00704874"/>
    <w:rsid w:val="00706DCA"/>
    <w:rsid w:val="0071097D"/>
    <w:rsid w:val="007518C8"/>
    <w:rsid w:val="00785362"/>
    <w:rsid w:val="007861AB"/>
    <w:rsid w:val="00786870"/>
    <w:rsid w:val="0079372F"/>
    <w:rsid w:val="007965D6"/>
    <w:rsid w:val="007A52D1"/>
    <w:rsid w:val="007A6AE9"/>
    <w:rsid w:val="007B55BB"/>
    <w:rsid w:val="007C3F16"/>
    <w:rsid w:val="007D24D5"/>
    <w:rsid w:val="007E6F1D"/>
    <w:rsid w:val="007F6C39"/>
    <w:rsid w:val="008038CD"/>
    <w:rsid w:val="008051CA"/>
    <w:rsid w:val="00807985"/>
    <w:rsid w:val="00822730"/>
    <w:rsid w:val="0083079E"/>
    <w:rsid w:val="00841758"/>
    <w:rsid w:val="0086633F"/>
    <w:rsid w:val="008735E1"/>
    <w:rsid w:val="00883F0E"/>
    <w:rsid w:val="00894204"/>
    <w:rsid w:val="008969E0"/>
    <w:rsid w:val="008A30D3"/>
    <w:rsid w:val="008B7153"/>
    <w:rsid w:val="008C0234"/>
    <w:rsid w:val="008C17B4"/>
    <w:rsid w:val="008C56D0"/>
    <w:rsid w:val="008F1495"/>
    <w:rsid w:val="008F1670"/>
    <w:rsid w:val="008F1F80"/>
    <w:rsid w:val="008F6C73"/>
    <w:rsid w:val="00904AFF"/>
    <w:rsid w:val="009106EA"/>
    <w:rsid w:val="009224A0"/>
    <w:rsid w:val="00922DCC"/>
    <w:rsid w:val="009277ED"/>
    <w:rsid w:val="00935D42"/>
    <w:rsid w:val="00956167"/>
    <w:rsid w:val="00974530"/>
    <w:rsid w:val="009778E7"/>
    <w:rsid w:val="009803C6"/>
    <w:rsid w:val="009842BF"/>
    <w:rsid w:val="009B37B8"/>
    <w:rsid w:val="009B6C20"/>
    <w:rsid w:val="009D5BDE"/>
    <w:rsid w:val="009D66B6"/>
    <w:rsid w:val="009D7DAB"/>
    <w:rsid w:val="009E4338"/>
    <w:rsid w:val="009E50B2"/>
    <w:rsid w:val="009F26BB"/>
    <w:rsid w:val="009F7152"/>
    <w:rsid w:val="00A01160"/>
    <w:rsid w:val="00A06D9A"/>
    <w:rsid w:val="00A36BF6"/>
    <w:rsid w:val="00A4069B"/>
    <w:rsid w:val="00A51FCB"/>
    <w:rsid w:val="00A61FC9"/>
    <w:rsid w:val="00A75F84"/>
    <w:rsid w:val="00A852F0"/>
    <w:rsid w:val="00A916B7"/>
    <w:rsid w:val="00AA5F79"/>
    <w:rsid w:val="00AB3ABB"/>
    <w:rsid w:val="00AC7EF1"/>
    <w:rsid w:val="00AD2709"/>
    <w:rsid w:val="00AE1B91"/>
    <w:rsid w:val="00B11AC8"/>
    <w:rsid w:val="00B13FA5"/>
    <w:rsid w:val="00B24F8A"/>
    <w:rsid w:val="00B313A1"/>
    <w:rsid w:val="00B31CCE"/>
    <w:rsid w:val="00B33733"/>
    <w:rsid w:val="00B3514E"/>
    <w:rsid w:val="00B41BA2"/>
    <w:rsid w:val="00B42AB1"/>
    <w:rsid w:val="00B460E6"/>
    <w:rsid w:val="00B64A8B"/>
    <w:rsid w:val="00B660F2"/>
    <w:rsid w:val="00B67F4D"/>
    <w:rsid w:val="00B725E2"/>
    <w:rsid w:val="00B812E6"/>
    <w:rsid w:val="00B909F7"/>
    <w:rsid w:val="00B9163A"/>
    <w:rsid w:val="00B92304"/>
    <w:rsid w:val="00BB5DE4"/>
    <w:rsid w:val="00BB6C50"/>
    <w:rsid w:val="00BC2C1C"/>
    <w:rsid w:val="00BE06A0"/>
    <w:rsid w:val="00BE0A35"/>
    <w:rsid w:val="00C10E7D"/>
    <w:rsid w:val="00C14D76"/>
    <w:rsid w:val="00C20BD5"/>
    <w:rsid w:val="00C44B56"/>
    <w:rsid w:val="00C5205D"/>
    <w:rsid w:val="00C6134B"/>
    <w:rsid w:val="00C61DFA"/>
    <w:rsid w:val="00C6785E"/>
    <w:rsid w:val="00C7252F"/>
    <w:rsid w:val="00C77F97"/>
    <w:rsid w:val="00C81ED6"/>
    <w:rsid w:val="00C95829"/>
    <w:rsid w:val="00C96629"/>
    <w:rsid w:val="00C97B24"/>
    <w:rsid w:val="00CA153C"/>
    <w:rsid w:val="00CC0848"/>
    <w:rsid w:val="00CE2E89"/>
    <w:rsid w:val="00CE5495"/>
    <w:rsid w:val="00D03BD3"/>
    <w:rsid w:val="00D1037B"/>
    <w:rsid w:val="00D347B9"/>
    <w:rsid w:val="00D37D4E"/>
    <w:rsid w:val="00D4447E"/>
    <w:rsid w:val="00D44845"/>
    <w:rsid w:val="00D47BCF"/>
    <w:rsid w:val="00D52E9E"/>
    <w:rsid w:val="00D5440D"/>
    <w:rsid w:val="00D64C9A"/>
    <w:rsid w:val="00D83855"/>
    <w:rsid w:val="00D85E69"/>
    <w:rsid w:val="00D9024E"/>
    <w:rsid w:val="00DA4DEF"/>
    <w:rsid w:val="00DB0305"/>
    <w:rsid w:val="00DB072D"/>
    <w:rsid w:val="00DB3859"/>
    <w:rsid w:val="00DB55DC"/>
    <w:rsid w:val="00DC7223"/>
    <w:rsid w:val="00DD43D6"/>
    <w:rsid w:val="00DE6CF0"/>
    <w:rsid w:val="00DE7C7A"/>
    <w:rsid w:val="00DF5C78"/>
    <w:rsid w:val="00E02392"/>
    <w:rsid w:val="00E0337B"/>
    <w:rsid w:val="00E059FA"/>
    <w:rsid w:val="00E065DD"/>
    <w:rsid w:val="00E077FE"/>
    <w:rsid w:val="00E12D7C"/>
    <w:rsid w:val="00E210F5"/>
    <w:rsid w:val="00E24D67"/>
    <w:rsid w:val="00E30215"/>
    <w:rsid w:val="00E544C3"/>
    <w:rsid w:val="00E62CC2"/>
    <w:rsid w:val="00E81045"/>
    <w:rsid w:val="00E94850"/>
    <w:rsid w:val="00EA0701"/>
    <w:rsid w:val="00EA1251"/>
    <w:rsid w:val="00EB44A7"/>
    <w:rsid w:val="00EB700B"/>
    <w:rsid w:val="00ED5367"/>
    <w:rsid w:val="00EE78FA"/>
    <w:rsid w:val="00EF1158"/>
    <w:rsid w:val="00EF6CFC"/>
    <w:rsid w:val="00F00614"/>
    <w:rsid w:val="00F0702C"/>
    <w:rsid w:val="00F306BF"/>
    <w:rsid w:val="00F36B4A"/>
    <w:rsid w:val="00F4449E"/>
    <w:rsid w:val="00F65ACC"/>
    <w:rsid w:val="00F73412"/>
    <w:rsid w:val="00F736EF"/>
    <w:rsid w:val="00F76FAD"/>
    <w:rsid w:val="00F92C9B"/>
    <w:rsid w:val="00F93677"/>
    <w:rsid w:val="00FA4065"/>
    <w:rsid w:val="00FC4F5F"/>
    <w:rsid w:val="00FD0975"/>
    <w:rsid w:val="00FD6E97"/>
    <w:rsid w:val="00FF2224"/>
    <w:rsid w:val="00FF37F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3A06C"/>
  <w15:docId w15:val="{5B32EB56-A517-463E-AB07-2D66187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table" w:customStyle="1" w:styleId="Grigliatabella5">
    <w:name w:val="Griglia tabella5"/>
    <w:basedOn w:val="Tabellanormale"/>
    <w:next w:val="Grigliatabella"/>
    <w:uiPriority w:val="59"/>
    <w:rsid w:val="0044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22D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2D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2DCC"/>
    <w:rPr>
      <w:rFonts w:ascii="Cambria" w:eastAsia="MS Mincho" w:hAnsi="Cambria" w:cs="Times New Roman"/>
      <w:sz w:val="20"/>
      <w:szCs w:val="20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2D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2DCC"/>
    <w:rPr>
      <w:rFonts w:ascii="Cambria" w:eastAsia="MS Mincho" w:hAnsi="Cambria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9555-FA8C-4DC9-ACC0-F855ABD7B05E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2.xml><?xml version="1.0" encoding="utf-8"?>
<ds:datastoreItem xmlns:ds="http://schemas.openxmlformats.org/officeDocument/2006/customXml" ds:itemID="{618FA7E7-C1B5-472D-8E49-1FC79027E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BBA1B-1DD2-4476-90C7-2BC29996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287FB-1EC9-4615-AEE2-8AD6F4AE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Eliana Pasini</cp:lastModifiedBy>
  <cp:revision>45</cp:revision>
  <cp:lastPrinted>2022-01-11T13:07:00Z</cp:lastPrinted>
  <dcterms:created xsi:type="dcterms:W3CDTF">2020-07-07T11:17:00Z</dcterms:created>
  <dcterms:modified xsi:type="dcterms:W3CDTF">2025-10-09T15:36:00Z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40812200</vt:r8>
  </property>
</Properties>
</file>